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6038"/>
        <w:gridCol w:w="2091"/>
      </w:tblGrid>
      <w:tr w:rsidR="008D4800" w14:paraId="618CC25E" w14:textId="77777777">
        <w:trPr>
          <w:trHeight w:val="1636"/>
        </w:trPr>
        <w:tc>
          <w:tcPr>
            <w:tcW w:w="2295" w:type="dxa"/>
          </w:tcPr>
          <w:p w14:paraId="744BC248" w14:textId="77777777" w:rsidR="008D4800" w:rsidRDefault="008D4800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19693CF1" w14:textId="77777777" w:rsidR="008D4800" w:rsidRDefault="00255B7D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58EDBD" wp14:editId="30A530E5">
                  <wp:extent cx="1246938" cy="8778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93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8" w:type="dxa"/>
          </w:tcPr>
          <w:p w14:paraId="7553BBE5" w14:textId="77777777" w:rsidR="008D4800" w:rsidRDefault="00255B7D">
            <w:pPr>
              <w:pStyle w:val="TableParagraph"/>
              <w:spacing w:before="341" w:line="242" w:lineRule="auto"/>
              <w:ind w:left="2018" w:right="1570" w:hanging="420"/>
              <w:rPr>
                <w:b/>
                <w:sz w:val="36"/>
              </w:rPr>
            </w:pPr>
            <w:r>
              <w:rPr>
                <w:b/>
                <w:sz w:val="36"/>
              </w:rPr>
              <w:t>REGOLAMENTO GENERALE</w:t>
            </w:r>
          </w:p>
        </w:tc>
        <w:tc>
          <w:tcPr>
            <w:tcW w:w="2091" w:type="dxa"/>
          </w:tcPr>
          <w:p w14:paraId="285C31EF" w14:textId="77777777" w:rsidR="008D4800" w:rsidRDefault="008D4800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14:paraId="73F46D78" w14:textId="77777777" w:rsidR="008D4800" w:rsidRDefault="00255B7D">
            <w:pPr>
              <w:pStyle w:val="TableParagraph"/>
              <w:ind w:left="369" w:right="36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A.S.</w:t>
            </w:r>
          </w:p>
          <w:p w14:paraId="03189806" w14:textId="7229867B" w:rsidR="008D4800" w:rsidRDefault="005A48EE">
            <w:pPr>
              <w:pStyle w:val="TableParagraph"/>
              <w:spacing w:before="1"/>
              <w:ind w:left="369" w:right="37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2020/21</w:t>
            </w:r>
          </w:p>
        </w:tc>
      </w:tr>
    </w:tbl>
    <w:p w14:paraId="70098616" w14:textId="77777777" w:rsidR="008D4800" w:rsidRDefault="008D4800">
      <w:pPr>
        <w:pStyle w:val="Corpotesto"/>
        <w:ind w:left="0"/>
        <w:rPr>
          <w:rFonts w:ascii="Times New Roman"/>
          <w:sz w:val="14"/>
        </w:rPr>
      </w:pPr>
    </w:p>
    <w:p w14:paraId="3869E717" w14:textId="77777777" w:rsidR="008D4800" w:rsidRDefault="00255B7D">
      <w:pPr>
        <w:pStyle w:val="Titolo1"/>
        <w:spacing w:before="94" w:line="240" w:lineRule="auto"/>
      </w:pPr>
      <w:r>
        <w:rPr>
          <w:u w:val="thick"/>
        </w:rPr>
        <w:t>PREMESSA</w:t>
      </w:r>
    </w:p>
    <w:p w14:paraId="51D322D0" w14:textId="77777777" w:rsidR="008D4800" w:rsidRDefault="00255B7D">
      <w:pPr>
        <w:pStyle w:val="Corpotesto"/>
        <w:spacing w:before="1"/>
        <w:ind w:left="232" w:right="228"/>
        <w:jc w:val="both"/>
      </w:pPr>
      <w:r>
        <w:t xml:space="preserve">Il Centro Infanzia “Sacro Cuore” si configura, giuridicamente e amministrativamente, come attività della Parrocchia </w:t>
      </w:r>
      <w:proofErr w:type="spellStart"/>
      <w:proofErr w:type="gramStart"/>
      <w:r>
        <w:t>S.Stefano</w:t>
      </w:r>
      <w:proofErr w:type="spellEnd"/>
      <w:proofErr w:type="gramEnd"/>
      <w:r>
        <w:t xml:space="preserve"> di Carpanedo (Albignasego – PD) che lo istituisce e lo gestisce. Ne </w:t>
      </w:r>
      <w:proofErr w:type="gramStart"/>
      <w:r>
        <w:t>consegue  che</w:t>
      </w:r>
      <w:proofErr w:type="gramEnd"/>
      <w:r>
        <w:t>:</w:t>
      </w:r>
    </w:p>
    <w:p w14:paraId="2BEB6E04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spacing w:line="252" w:lineRule="exact"/>
      </w:pPr>
      <w:r>
        <w:t>il rappresentante legale è il Parroco pro</w:t>
      </w:r>
      <w:r>
        <w:rPr>
          <w:spacing w:val="-5"/>
        </w:rPr>
        <w:t xml:space="preserve"> </w:t>
      </w:r>
      <w:r>
        <w:t>tempore;</w:t>
      </w:r>
    </w:p>
    <w:p w14:paraId="01E84AE0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4"/>
      </w:pPr>
      <w:r>
        <w:t>l’attività del Centro Infanzia rientra nell’ambito della Parrocchia di Carpanedo e la sua gestione è svolta separatamente agli effetti amministrativi, civilistici e</w:t>
      </w:r>
      <w:r>
        <w:rPr>
          <w:spacing w:val="-4"/>
        </w:rPr>
        <w:t xml:space="preserve"> </w:t>
      </w:r>
      <w:r>
        <w:t>fiscali.</w:t>
      </w:r>
    </w:p>
    <w:p w14:paraId="478D286D" w14:textId="77777777" w:rsidR="008D4800" w:rsidRDefault="00255B7D">
      <w:pPr>
        <w:pStyle w:val="Corpotesto"/>
        <w:ind w:left="232" w:right="224"/>
        <w:jc w:val="both"/>
      </w:pPr>
      <w:r>
        <w:t>Il presente regolamento conferma e integra quanto già definito nei seguenti documenti: Progetto Educativo, Carta dei servizi</w:t>
      </w:r>
      <w:proofErr w:type="gramStart"/>
      <w:r>
        <w:t>, ,</w:t>
      </w:r>
      <w:proofErr w:type="gramEnd"/>
      <w:r>
        <w:t xml:space="preserve"> Piano dell’Offerta Formativa (Scuola Infanzia), Piano dell’Offerta Educativa (Nido), Regolamento Pediatrico e Regolamento della Ristorazione Scolastica.</w:t>
      </w:r>
    </w:p>
    <w:p w14:paraId="0D54A828" w14:textId="77777777" w:rsidR="008D4800" w:rsidRDefault="008D4800">
      <w:pPr>
        <w:pStyle w:val="Corpotesto"/>
        <w:spacing w:before="1"/>
        <w:ind w:left="0"/>
      </w:pPr>
    </w:p>
    <w:p w14:paraId="03C3C6C0" w14:textId="77777777" w:rsidR="008D4800" w:rsidRDefault="00255B7D">
      <w:pPr>
        <w:pStyle w:val="Titolo1"/>
        <w:spacing w:line="240" w:lineRule="auto"/>
        <w:ind w:left="2232" w:right="2225"/>
        <w:jc w:val="center"/>
      </w:pPr>
      <w:r>
        <w:rPr>
          <w:u w:val="thick"/>
        </w:rPr>
        <w:t xml:space="preserve">PARTE </w:t>
      </w:r>
      <w:proofErr w:type="gramStart"/>
      <w:r>
        <w:rPr>
          <w:u w:val="thick"/>
        </w:rPr>
        <w:t>PRIMA :</w:t>
      </w:r>
      <w:proofErr w:type="gramEnd"/>
      <w:r>
        <w:rPr>
          <w:u w:val="thick"/>
        </w:rPr>
        <w:t xml:space="preserve"> DISPOSIZIONI DI CARATTERE GENERALE</w:t>
      </w:r>
    </w:p>
    <w:p w14:paraId="08AC5A6B" w14:textId="77777777" w:rsidR="008D4800" w:rsidRDefault="008D4800">
      <w:pPr>
        <w:pStyle w:val="Corpotesto"/>
        <w:ind w:left="0"/>
        <w:rPr>
          <w:b/>
          <w:sz w:val="14"/>
        </w:rPr>
      </w:pPr>
    </w:p>
    <w:p w14:paraId="571563DB" w14:textId="77777777" w:rsidR="008D4800" w:rsidRDefault="00255B7D">
      <w:pPr>
        <w:spacing w:before="93" w:line="252" w:lineRule="exact"/>
        <w:ind w:left="232"/>
        <w:jc w:val="both"/>
        <w:rPr>
          <w:b/>
        </w:rPr>
      </w:pPr>
      <w:r>
        <w:rPr>
          <w:b/>
        </w:rPr>
        <w:t>Art. 1 La gestione</w:t>
      </w:r>
    </w:p>
    <w:p w14:paraId="6AA4B01B" w14:textId="77777777" w:rsidR="008D4800" w:rsidRDefault="00255B7D">
      <w:pPr>
        <w:pStyle w:val="Corpotesto"/>
        <w:ind w:left="232" w:right="232"/>
        <w:jc w:val="both"/>
      </w:pPr>
      <w:r>
        <w:t>La gestione del Centro Infanzia viene svolta sui principi di trasparenza, efficacia ed economicità secondo le norme riportate nel regolamento e delle indicazioni del Parroco che viene giuridicamente indicato come gestore e legale rappresentante.</w:t>
      </w:r>
    </w:p>
    <w:p w14:paraId="4B04FD0F" w14:textId="77777777" w:rsidR="008D4800" w:rsidRDefault="008D4800">
      <w:pPr>
        <w:pStyle w:val="Corpotesto"/>
        <w:ind w:left="0"/>
      </w:pPr>
    </w:p>
    <w:p w14:paraId="196D0EF4" w14:textId="77777777" w:rsidR="008D4800" w:rsidRDefault="00255B7D">
      <w:pPr>
        <w:pStyle w:val="Titolo1"/>
        <w:spacing w:before="1" w:line="240" w:lineRule="auto"/>
        <w:jc w:val="both"/>
      </w:pPr>
      <w:r>
        <w:t>Art. 2 Identità e finalità del Centro Infanzia</w:t>
      </w:r>
    </w:p>
    <w:p w14:paraId="07E36CB4" w14:textId="77777777" w:rsidR="008D4800" w:rsidRDefault="008D4800">
      <w:pPr>
        <w:pStyle w:val="Corpotesto"/>
        <w:ind w:left="0"/>
        <w:rPr>
          <w:b/>
        </w:rPr>
      </w:pPr>
    </w:p>
    <w:p w14:paraId="3ACDE280" w14:textId="77777777" w:rsidR="008D4800" w:rsidRDefault="00255B7D">
      <w:pPr>
        <w:spacing w:line="252" w:lineRule="exact"/>
        <w:ind w:left="232"/>
        <w:jc w:val="both"/>
        <w:rPr>
          <w:b/>
        </w:rPr>
      </w:pPr>
      <w:r>
        <w:rPr>
          <w:b/>
        </w:rPr>
        <w:t>Definizione di Centro Infanzia redatta dalla Regione Veneto:</w:t>
      </w:r>
    </w:p>
    <w:p w14:paraId="07770951" w14:textId="77777777" w:rsidR="008D4800" w:rsidRDefault="00255B7D">
      <w:pPr>
        <w:pStyle w:val="Corpotesto"/>
        <w:ind w:left="232" w:right="225"/>
        <w:jc w:val="both"/>
      </w:pPr>
      <w:r>
        <w:rPr>
          <w:b/>
        </w:rPr>
        <w:t>“</w:t>
      </w:r>
      <w:r>
        <w:t xml:space="preserve">E’ un servizio educativo per l’infanzia organizzato per accogliere i bambini fino ai 6 anni d’età. L’organizzazione deve prevedere la distinzione tra la fascia d’età area nido e la fascia d’età scuola d’infanzia. Ha finalità sociali </w:t>
      </w:r>
      <w:proofErr w:type="gramStart"/>
      <w:r>
        <w:t>ed</w:t>
      </w:r>
      <w:proofErr w:type="gramEnd"/>
      <w:r>
        <w:t xml:space="preserve"> educative. L’utenza può prevedere bambini della fascia nido: divezzi fino massimo </w:t>
      </w:r>
      <w:proofErr w:type="gramStart"/>
      <w:r>
        <w:t>3</w:t>
      </w:r>
      <w:proofErr w:type="gramEnd"/>
      <w:r>
        <w:t xml:space="preserve"> anni d’età, mentre i bambini fascia scuola d’infanzia secondo la norma vigente.”.</w:t>
      </w:r>
    </w:p>
    <w:p w14:paraId="7CAD2078" w14:textId="77777777" w:rsidR="008D4800" w:rsidRDefault="008D4800">
      <w:pPr>
        <w:pStyle w:val="Corpotesto"/>
        <w:spacing w:before="11"/>
        <w:ind w:left="0"/>
        <w:rPr>
          <w:sz w:val="21"/>
        </w:rPr>
      </w:pPr>
    </w:p>
    <w:p w14:paraId="18C396B4" w14:textId="77777777" w:rsidR="008D4800" w:rsidRDefault="00255B7D">
      <w:pPr>
        <w:pStyle w:val="Titolo1"/>
        <w:spacing w:line="253" w:lineRule="exact"/>
        <w:jc w:val="both"/>
      </w:pPr>
      <w:r>
        <w:t>Per la scuola dell’infanzia:</w:t>
      </w:r>
    </w:p>
    <w:p w14:paraId="22793BA7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4"/>
      </w:pPr>
      <w:r>
        <w:rPr>
          <w:u w:val="single"/>
        </w:rPr>
        <w:t>Consolidare l’identità</w:t>
      </w:r>
      <w:r>
        <w:t>. Promuovere lo sviluppo dell’identità significa imparare a stare bene e a sentirsi sicuri nell’affrontare nuove esperienze in un ambiente sociale allargato. Imparare a conoscersi e a sentirsi riconosciuti come persona unica e irripetibile; sperimentare diversi ruoli e diverse forme d’identità: figlio, alunno, compagno, maschio e femmina, abitante nel territorio di Carpanedo, appartenente alla comunità</w:t>
      </w:r>
      <w:r>
        <w:rPr>
          <w:spacing w:val="-1"/>
        </w:rPr>
        <w:t xml:space="preserve"> </w:t>
      </w:r>
      <w:r>
        <w:t>Parrocchiale.</w:t>
      </w:r>
    </w:p>
    <w:p w14:paraId="1FF23B5B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7"/>
      </w:pPr>
      <w:r>
        <w:rPr>
          <w:u w:val="single"/>
        </w:rPr>
        <w:t>Sviluppare l’autonomia</w:t>
      </w:r>
      <w:r>
        <w:t>. Promuovere lo sviluppo dell’autonomia significa acquisire la capacità d’interpretare e governare il proprio corpo; partecipare alle attività nei diversi contesti; avere fiducia in sé e fidarsi degli altri; realizzare le proprie attività senza scoraggiarsi; provare piacere nel fare da sé e sapere chiedere aiuto; esprimere con diversi linguaggi i sentimenti e le emozioni; esplorare la realtà e comprendere le regole di vita quotidiana; partecipare alle negoziazioni e alle decisioni motivando le proprie opinioni, le proprie scelte e i propri comportamenti; assumere atteggiamenti sempre più responsabili.</w:t>
      </w:r>
    </w:p>
    <w:p w14:paraId="2ADBC2B0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5"/>
      </w:pPr>
      <w:r>
        <w:rPr>
          <w:u w:val="single"/>
        </w:rPr>
        <w:t>Acquisire competenze</w:t>
      </w:r>
      <w:r>
        <w:t>. Promuovere lo sviluppo delle competenze significa imparare a riflettere sull’esperienza attraverso l’esplorazione, l’osservazione e l’esercizio al confronto. Descrivere la propria esperienza e tradurla in tracce personali e condivise, rievocando, narrando e rappresentando fatti significativi; sviluppare l’attitudine a far domande, riflettere, negoziare i</w:t>
      </w:r>
      <w:r>
        <w:rPr>
          <w:spacing w:val="-22"/>
        </w:rPr>
        <w:t xml:space="preserve"> </w:t>
      </w:r>
      <w:r>
        <w:t>significati.</w:t>
      </w:r>
    </w:p>
    <w:p w14:paraId="4BC8AF5B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spacing w:before="1"/>
        <w:ind w:right="225"/>
      </w:pPr>
      <w:r>
        <w:rPr>
          <w:u w:val="single"/>
        </w:rPr>
        <w:t>Vivere le prime esperienze di cittadinanza</w:t>
      </w:r>
      <w:r>
        <w:t>. Promuovere lo sviluppo della cittadinanza significa scoprire gli altri, i loro bisogni e la necessità di gestire i contrasti attraverso regole condivise, che si definiscono attraverso le relazioni, il dialogo, l’espressione del proprio pensiero, l’attenzione al punto di vista dell’altro, il primo riconoscimento dei diritti e dei doveri; porre le fondamenta di un abito democratico, eticamente orientato, aperto al futuro e rispettoso del rapporto</w:t>
      </w:r>
      <w:r>
        <w:rPr>
          <w:spacing w:val="-13"/>
        </w:rPr>
        <w:t xml:space="preserve"> </w:t>
      </w:r>
      <w:r>
        <w:t>uomo-natura.</w:t>
      </w:r>
    </w:p>
    <w:p w14:paraId="6CFC1298" w14:textId="77777777" w:rsidR="008D4800" w:rsidRDefault="008D4800">
      <w:pPr>
        <w:jc w:val="both"/>
        <w:sectPr w:rsidR="008D4800">
          <w:type w:val="continuous"/>
          <w:pgSz w:w="11910" w:h="16840"/>
          <w:pgMar w:top="600" w:right="620" w:bottom="280" w:left="620" w:header="720" w:footer="720" w:gutter="0"/>
          <w:cols w:space="720"/>
        </w:sectPr>
      </w:pPr>
    </w:p>
    <w:p w14:paraId="1D623793" w14:textId="77777777" w:rsidR="008D4800" w:rsidRDefault="00255B7D">
      <w:pPr>
        <w:pStyle w:val="Corpotesto"/>
        <w:spacing w:before="80"/>
        <w:ind w:left="512" w:right="228"/>
        <w:jc w:val="both"/>
      </w:pPr>
      <w:r>
        <w:lastRenderedPageBreak/>
        <w:t>La scuola avrà il compito di porre in continuità le esperienze vissute nei vari ambiti curando il passaggio tra i livelli scolastici attraverso la conoscenza, il confronto e la programmazione congiunta tra educatori e insegnanti riguardo la progettazione e la verifica delle attività.</w:t>
      </w:r>
    </w:p>
    <w:p w14:paraId="5BFABAAC" w14:textId="77777777" w:rsidR="008D4800" w:rsidRDefault="00255B7D">
      <w:pPr>
        <w:pStyle w:val="Corpotesto"/>
        <w:ind w:left="512" w:right="226"/>
        <w:jc w:val="both"/>
      </w:pPr>
      <w:r>
        <w:t>La scuola proporrà momenti di scambio e di conoscenza attraverso iniziative comuni e produrrà documentazione utile alla lettura del percorso svolto. L'impegno a garantire un servizio regolare e continuo, secondo calendario scolastico ministeriale, ad eccezione di interruzioni e/o sospensioni per cause di forza maggiore.</w:t>
      </w:r>
    </w:p>
    <w:p w14:paraId="3CD84222" w14:textId="77777777" w:rsidR="008D4800" w:rsidRDefault="008D4800">
      <w:pPr>
        <w:pStyle w:val="Corpotesto"/>
        <w:spacing w:before="11"/>
        <w:ind w:left="0"/>
        <w:rPr>
          <w:sz w:val="21"/>
        </w:rPr>
      </w:pPr>
    </w:p>
    <w:p w14:paraId="4F6DF089" w14:textId="77777777" w:rsidR="008D4800" w:rsidRDefault="00255B7D">
      <w:pPr>
        <w:pStyle w:val="Titolo1"/>
        <w:spacing w:line="240" w:lineRule="auto"/>
        <w:jc w:val="both"/>
      </w:pPr>
      <w:r>
        <w:t>Per il nido:</w:t>
      </w:r>
    </w:p>
    <w:p w14:paraId="47B19DF9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spacing w:before="1"/>
        <w:ind w:right="230"/>
      </w:pPr>
      <w:r>
        <w:t xml:space="preserve">il Nido del Centro Infanzia “Sacro Cuore” è un servizio che si affianca alla famiglia, primo polo educativo, nell’azione di cura </w:t>
      </w:r>
      <w:proofErr w:type="gramStart"/>
      <w:r>
        <w:t>ed</w:t>
      </w:r>
      <w:proofErr w:type="gramEnd"/>
      <w:r>
        <w:rPr>
          <w:spacing w:val="-3"/>
        </w:rPr>
        <w:t xml:space="preserve"> </w:t>
      </w:r>
      <w:r>
        <w:t>educazione;</w:t>
      </w:r>
    </w:p>
    <w:p w14:paraId="04062A02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9"/>
      </w:pPr>
      <w:r>
        <w:t>le Sezioni del Nido operano costantemente in stretto contatto tra loro, si confrontano per il raggiungimento e la verifica degli obiettivi di sviluppo, condividono con la Scuola dell’Infanzia le scelte educative e progettuali creando esperienze di raccordo e continuità all’interno dei</w:t>
      </w:r>
      <w:r>
        <w:rPr>
          <w:spacing w:val="-16"/>
        </w:rPr>
        <w:t xml:space="preserve"> </w:t>
      </w:r>
      <w:r>
        <w:t>servizi;</w:t>
      </w:r>
    </w:p>
    <w:p w14:paraId="7B864C50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29"/>
      </w:pPr>
      <w:r>
        <w:t>il Nido, nel rispetto del progetto educativo del Centro d’Infanzia permette al bambino di fare, “essere” e sperimentare attraverso una programmazione che rispetta il tempo individuale di crescita psicologica e le fasi di sviluppo di ogni singolo bambino in</w:t>
      </w:r>
      <w:r>
        <w:rPr>
          <w:spacing w:val="-5"/>
        </w:rPr>
        <w:t xml:space="preserve"> </w:t>
      </w:r>
      <w:r>
        <w:t>ambito:</w:t>
      </w:r>
    </w:p>
    <w:p w14:paraId="6A2AA51A" w14:textId="77777777" w:rsidR="008D4800" w:rsidRDefault="00255B7D">
      <w:pPr>
        <w:pStyle w:val="Corpotesto"/>
        <w:spacing w:line="252" w:lineRule="exact"/>
        <w:ind w:left="512"/>
        <w:jc w:val="both"/>
      </w:pPr>
      <w:r>
        <w:t>- motorio e sensoriale, cognitivo, linguistico-comunicativo, affettivo-emotivo, sociale;</w:t>
      </w:r>
    </w:p>
    <w:p w14:paraId="010CC305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spacing w:line="252" w:lineRule="exact"/>
      </w:pPr>
      <w:r>
        <w:t xml:space="preserve">l’instaurarsi di una relazione significativa tra bambino </w:t>
      </w:r>
      <w:proofErr w:type="gramStart"/>
      <w:r>
        <w:t>ed</w:t>
      </w:r>
      <w:proofErr w:type="gramEnd"/>
      <w:r>
        <w:rPr>
          <w:spacing w:val="-10"/>
        </w:rPr>
        <w:t xml:space="preserve"> </w:t>
      </w:r>
      <w:r>
        <w:t>educatore;</w:t>
      </w:r>
    </w:p>
    <w:p w14:paraId="61A251DC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spacing w:before="2"/>
        <w:ind w:right="228"/>
      </w:pPr>
      <w:r>
        <w:t>lo sviluppo dell’autonomia e dell’identità dei bambini in tutte le loro componenti: fisiche, affettive, emotive, cognitive e</w:t>
      </w:r>
      <w:r>
        <w:rPr>
          <w:spacing w:val="-1"/>
        </w:rPr>
        <w:t xml:space="preserve"> </w:t>
      </w:r>
      <w:r>
        <w:t>sociali;</w:t>
      </w:r>
    </w:p>
    <w:p w14:paraId="2B2B43DC" w14:textId="77777777" w:rsidR="008D4800" w:rsidRDefault="00255B7D">
      <w:pPr>
        <w:pStyle w:val="Paragrafoelenco"/>
        <w:numPr>
          <w:ilvl w:val="0"/>
          <w:numId w:val="10"/>
        </w:numPr>
        <w:tabs>
          <w:tab w:val="left" w:pos="513"/>
        </w:tabs>
        <w:ind w:right="233"/>
      </w:pPr>
      <w:r>
        <w:t xml:space="preserve">la promozione della comunicazione tra i soggetti interessati nella relazione educativa, bambini, genitori </w:t>
      </w:r>
      <w:proofErr w:type="gramStart"/>
      <w:r>
        <w:t>ed</w:t>
      </w:r>
      <w:proofErr w:type="gramEnd"/>
      <w:r>
        <w:t xml:space="preserve"> educatori, per un confronto costruttivo e</w:t>
      </w:r>
      <w:r>
        <w:rPr>
          <w:spacing w:val="-5"/>
        </w:rPr>
        <w:t xml:space="preserve"> </w:t>
      </w:r>
      <w:r>
        <w:t>collaborativo.</w:t>
      </w:r>
    </w:p>
    <w:p w14:paraId="35D7132F" w14:textId="77777777" w:rsidR="008D4800" w:rsidRDefault="008D4800">
      <w:pPr>
        <w:pStyle w:val="Corpotesto"/>
        <w:ind w:left="0"/>
      </w:pPr>
    </w:p>
    <w:p w14:paraId="1707B7C3" w14:textId="77777777" w:rsidR="008D4800" w:rsidRDefault="00255B7D">
      <w:pPr>
        <w:pStyle w:val="Titolo1"/>
      </w:pPr>
      <w:r>
        <w:t>Art. 3 Utenza/destinatari</w:t>
      </w:r>
    </w:p>
    <w:p w14:paraId="1E216478" w14:textId="77777777" w:rsidR="008D4800" w:rsidRDefault="00255B7D">
      <w:pPr>
        <w:pStyle w:val="Corpotesto"/>
        <w:ind w:left="232" w:right="1443"/>
      </w:pPr>
      <w:r>
        <w:t>Il Centro Infanzia prevede la distinzione tra fascia d'età nido e la fascia d'età scuola infanzia. L'area nido accoglie bambini dai 12 mesi sino ai 36 mesi, secondo normativa vigente.</w:t>
      </w:r>
    </w:p>
    <w:p w14:paraId="02182504" w14:textId="77777777" w:rsidR="008D4800" w:rsidRDefault="00255B7D">
      <w:pPr>
        <w:pStyle w:val="Corpotesto"/>
        <w:ind w:left="232"/>
      </w:pPr>
      <w:r>
        <w:t>L'area scuola infanzia accoglie bambini di età compresa tra i 3 ai 6 anni.</w:t>
      </w:r>
    </w:p>
    <w:p w14:paraId="7350C0A0" w14:textId="77777777" w:rsidR="008D4800" w:rsidRDefault="008D4800">
      <w:pPr>
        <w:pStyle w:val="Corpotesto"/>
        <w:ind w:left="0"/>
      </w:pPr>
    </w:p>
    <w:p w14:paraId="7BFAA07A" w14:textId="77777777" w:rsidR="008D4800" w:rsidRDefault="00255B7D">
      <w:pPr>
        <w:pStyle w:val="Titolo1"/>
      </w:pPr>
      <w:r>
        <w:t>Art. 4 Capacità ricettiva</w:t>
      </w:r>
    </w:p>
    <w:p w14:paraId="58EB5DE2" w14:textId="77777777" w:rsidR="008D4800" w:rsidRDefault="00255B7D">
      <w:pPr>
        <w:pStyle w:val="Corpotesto"/>
        <w:ind w:left="232" w:right="238"/>
      </w:pPr>
      <w:r>
        <w:t>La ricettività del Centro Infanzia è fissata per 32 bambini al nido e 75 bambini alla scuola dell’infanzia (con maggiorazione del 20%, secondo normativa vigente).</w:t>
      </w:r>
    </w:p>
    <w:p w14:paraId="587D80CA" w14:textId="77777777" w:rsidR="008D4800" w:rsidRDefault="008D4800">
      <w:pPr>
        <w:pStyle w:val="Corpotesto"/>
        <w:spacing w:before="11"/>
        <w:ind w:left="0"/>
        <w:rPr>
          <w:sz w:val="21"/>
        </w:rPr>
      </w:pPr>
    </w:p>
    <w:p w14:paraId="61C2AF7B" w14:textId="77777777" w:rsidR="008D4800" w:rsidRDefault="00255B7D">
      <w:pPr>
        <w:pStyle w:val="Titolo1"/>
        <w:spacing w:line="240" w:lineRule="auto"/>
      </w:pPr>
      <w:r>
        <w:t>Art. 5 Sezioni</w:t>
      </w:r>
    </w:p>
    <w:p w14:paraId="04D2E352" w14:textId="77777777" w:rsidR="008D4800" w:rsidRDefault="00255B7D">
      <w:pPr>
        <w:spacing w:before="1" w:line="252" w:lineRule="exact"/>
        <w:ind w:left="232"/>
        <w:rPr>
          <w:b/>
        </w:rPr>
      </w:pPr>
      <w:r>
        <w:rPr>
          <w:b/>
        </w:rPr>
        <w:t>Sezioni della scuola dell’infanzia:</w:t>
      </w:r>
    </w:p>
    <w:p w14:paraId="296767E7" w14:textId="77777777" w:rsidR="008D4800" w:rsidRDefault="00255B7D">
      <w:pPr>
        <w:pStyle w:val="Corpotesto"/>
        <w:spacing w:line="252" w:lineRule="exact"/>
        <w:ind w:left="232"/>
      </w:pPr>
      <w:r>
        <w:t>Sono previste 3 sezioni di massimo 29 bambini ciascuna, per un totale di 87 bambini.</w:t>
      </w:r>
    </w:p>
    <w:p w14:paraId="7F09DBB6" w14:textId="77777777" w:rsidR="008D4800" w:rsidRDefault="00255B7D">
      <w:pPr>
        <w:pStyle w:val="Corpotesto"/>
        <w:spacing w:before="2"/>
        <w:ind w:left="232" w:right="223"/>
        <w:jc w:val="both"/>
      </w:pPr>
      <w:r>
        <w:t xml:space="preserve">La formazione delle sezioni compete alla direttrice didattico-educativa della scuola in base ai principi pedagogici proposti dal collegio delle insegnanti. I fratelli, seguendo le indicazioni </w:t>
      </w:r>
      <w:proofErr w:type="gramStart"/>
      <w:r>
        <w:t>pedagogiche,  verranno</w:t>
      </w:r>
      <w:proofErr w:type="gramEnd"/>
      <w:r>
        <w:t xml:space="preserve"> preferibilmente inseriti in sezioni</w:t>
      </w:r>
      <w:r>
        <w:rPr>
          <w:spacing w:val="-7"/>
        </w:rPr>
        <w:t xml:space="preserve"> </w:t>
      </w:r>
      <w:r>
        <w:t>diverse.</w:t>
      </w:r>
    </w:p>
    <w:p w14:paraId="383ECA4E" w14:textId="77777777" w:rsidR="008D4800" w:rsidRDefault="008D4800">
      <w:pPr>
        <w:pStyle w:val="Corpotesto"/>
        <w:spacing w:before="10"/>
        <w:ind w:left="0"/>
        <w:rPr>
          <w:sz w:val="21"/>
        </w:rPr>
      </w:pPr>
    </w:p>
    <w:p w14:paraId="5BE3EF78" w14:textId="77777777" w:rsidR="008D4800" w:rsidRDefault="00255B7D">
      <w:pPr>
        <w:pStyle w:val="Titolo1"/>
        <w:spacing w:line="240" w:lineRule="auto"/>
      </w:pPr>
      <w:r>
        <w:t>Sezioni del Nido:</w:t>
      </w:r>
    </w:p>
    <w:p w14:paraId="5266C654" w14:textId="77777777" w:rsidR="008D4800" w:rsidRDefault="00255B7D">
      <w:pPr>
        <w:pStyle w:val="Corpotesto"/>
        <w:spacing w:before="1"/>
        <w:ind w:left="232"/>
      </w:pPr>
      <w:r>
        <w:t>Il servizio è strutturato in 4 sezioni il più possibile omogenee per fascia d’età con un rapporto educatore- bambino 1 a 8, con maggiorazione del 20% secondo normativa vigente.</w:t>
      </w:r>
    </w:p>
    <w:p w14:paraId="4BD36865" w14:textId="77777777" w:rsidR="008D4800" w:rsidRDefault="00255B7D">
      <w:pPr>
        <w:pStyle w:val="Corpotesto"/>
        <w:spacing w:line="251" w:lineRule="exact"/>
        <w:ind w:left="232"/>
      </w:pPr>
      <w:r>
        <w:t>Gruppi sezione per bambini 12 -18 mesi,18 - 24 mesi e 24 - 36 mesi.</w:t>
      </w:r>
    </w:p>
    <w:p w14:paraId="0858C968" w14:textId="77777777" w:rsidR="008D4800" w:rsidRDefault="00255B7D">
      <w:pPr>
        <w:pStyle w:val="Corpotesto"/>
        <w:spacing w:before="2"/>
        <w:ind w:left="232" w:right="238"/>
      </w:pPr>
      <w:r>
        <w:t>Per il Nido è prevista, insieme agli educatori, la presenza di una ausiliaria con il ruolo di affiancamento nella cura.</w:t>
      </w:r>
    </w:p>
    <w:p w14:paraId="51333EAC" w14:textId="77777777" w:rsidR="008D4800" w:rsidRDefault="008D4800">
      <w:pPr>
        <w:pStyle w:val="Corpotesto"/>
        <w:ind w:left="0"/>
      </w:pPr>
    </w:p>
    <w:p w14:paraId="35F8268D" w14:textId="77777777" w:rsidR="008D4800" w:rsidRDefault="00255B7D">
      <w:pPr>
        <w:pStyle w:val="Titolo1"/>
        <w:jc w:val="both"/>
      </w:pPr>
      <w:r>
        <w:t>Art. 6 Iscrizioni e dimissioni (modalità e criteri)</w:t>
      </w:r>
    </w:p>
    <w:p w14:paraId="0BEBAF71" w14:textId="77777777" w:rsidR="008D4800" w:rsidRDefault="00255B7D">
      <w:pPr>
        <w:pStyle w:val="Corpotesto"/>
        <w:ind w:left="232" w:right="225"/>
        <w:jc w:val="both"/>
      </w:pPr>
      <w:r>
        <w:t xml:space="preserve">Il Centro Infanzia “Sacro Cuore” è un servizio privato della Parrocchia di Carpanedo in convenzione con il Comune di Albignasego ed </w:t>
      </w:r>
      <w:proofErr w:type="spellStart"/>
      <w:r>
        <w:t>é</w:t>
      </w:r>
      <w:proofErr w:type="spellEnd"/>
      <w:r>
        <w:t xml:space="preserve"> aperto ai bambini che risiedono nel Comune di Albignasego e </w:t>
      </w:r>
      <w:proofErr w:type="gramStart"/>
      <w:r>
        <w:t>nei  Comuni</w:t>
      </w:r>
      <w:proofErr w:type="gramEnd"/>
      <w:r>
        <w:t xml:space="preserve"> limitrofi. Le ammissioni avvengono in base al numero di posti disponibili e a graduatorie formate secondo i criteri approvati dal Comitato di</w:t>
      </w:r>
      <w:r>
        <w:rPr>
          <w:spacing w:val="-6"/>
        </w:rPr>
        <w:t xml:space="preserve"> </w:t>
      </w:r>
      <w:r>
        <w:t>Gestione.</w:t>
      </w:r>
    </w:p>
    <w:p w14:paraId="6BB628B6" w14:textId="77777777" w:rsidR="008D4800" w:rsidRDefault="00255B7D">
      <w:pPr>
        <w:pStyle w:val="Corpotesto"/>
        <w:ind w:left="232"/>
        <w:jc w:val="both"/>
      </w:pPr>
      <w:r>
        <w:t>Le richieste di iscrizione al Centro Infanzia possono essere avanzate tramite:</w:t>
      </w:r>
    </w:p>
    <w:p w14:paraId="4644C3D4" w14:textId="77777777" w:rsidR="008D4800" w:rsidRDefault="00255B7D">
      <w:pPr>
        <w:pStyle w:val="Corpotesto"/>
        <w:spacing w:before="1"/>
        <w:ind w:left="592"/>
        <w:jc w:val="both"/>
      </w:pPr>
      <w:r>
        <w:rPr>
          <w:rFonts w:ascii="Calibri"/>
        </w:rPr>
        <w:t xml:space="preserve">- </w:t>
      </w:r>
      <w:r>
        <w:t>telefono al numero 049 711505 (Centro Infanzia);</w:t>
      </w:r>
    </w:p>
    <w:p w14:paraId="571983A4" w14:textId="77777777" w:rsidR="008D4800" w:rsidRDefault="008D4800">
      <w:pPr>
        <w:jc w:val="both"/>
        <w:sectPr w:rsidR="008D4800">
          <w:footerReference w:type="default" r:id="rId8"/>
          <w:pgSz w:w="11910" w:h="16840"/>
          <w:pgMar w:top="1320" w:right="620" w:bottom="480" w:left="620" w:header="0" w:footer="292" w:gutter="0"/>
          <w:pgNumType w:start="2"/>
          <w:cols w:space="720"/>
        </w:sectPr>
      </w:pPr>
    </w:p>
    <w:p w14:paraId="08DC0C70" w14:textId="77777777" w:rsidR="008D4800" w:rsidRDefault="00255B7D">
      <w:pPr>
        <w:pStyle w:val="Corpotesto"/>
        <w:spacing w:before="80"/>
        <w:ind w:left="232" w:right="227"/>
        <w:jc w:val="both"/>
      </w:pPr>
      <w:r>
        <w:lastRenderedPageBreak/>
        <w:t>L'iscrizione avviene con la compilazione del modulo fornito dal Centro Infanzia, la sottoscrizione per accettazione che riporta l’impegno economico di tutti i servizi e il versamento della quota entro i termini stabiliti dalla normativa vigente. Viene consegnato l'elenco dei documenti da portare e un questionario di conoscenza del bambino da consegnare alle insegnanti/educatrici di riferimento.</w:t>
      </w:r>
    </w:p>
    <w:p w14:paraId="7CD5E0B4" w14:textId="77777777" w:rsidR="008D4800" w:rsidRDefault="00255B7D">
      <w:pPr>
        <w:pStyle w:val="Corpotesto"/>
        <w:ind w:left="232" w:right="224"/>
        <w:jc w:val="both"/>
      </w:pPr>
      <w:r>
        <w:t xml:space="preserve">Fermo il fatto che il Comitato di Gestione si riserva di valutare eventuali gravi e </w:t>
      </w:r>
      <w:proofErr w:type="gramStart"/>
      <w:r>
        <w:t>particolari  problematiche</w:t>
      </w:r>
      <w:proofErr w:type="gramEnd"/>
      <w:r>
        <w:t xml:space="preserve">, e nei casi in cui tali problematiche vengano riconosciute, il  Comitato stesso esprimerà  un parere a riguardo, non è prevista possibilità di ritiro del bambino. In presenza di ritiro, anche se motivato, l’iscrizione del bambino all’anno </w:t>
      </w:r>
      <w:proofErr w:type="gramStart"/>
      <w:r>
        <w:t>successivo  slitterà</w:t>
      </w:r>
      <w:proofErr w:type="gramEnd"/>
      <w:r>
        <w:t xml:space="preserve">  all’ultimo  posto  della  lista  d’attesa, salvo diversa valutazione del Comitato di</w:t>
      </w:r>
      <w:r>
        <w:rPr>
          <w:spacing w:val="-5"/>
        </w:rPr>
        <w:t xml:space="preserve"> </w:t>
      </w:r>
      <w:r>
        <w:t>gestione.</w:t>
      </w:r>
    </w:p>
    <w:p w14:paraId="341A4630" w14:textId="77777777" w:rsidR="008D4800" w:rsidRDefault="008D4800">
      <w:pPr>
        <w:pStyle w:val="Corpotesto"/>
        <w:ind w:left="0"/>
      </w:pPr>
    </w:p>
    <w:p w14:paraId="6F036F62" w14:textId="77777777" w:rsidR="008D4800" w:rsidRDefault="00255B7D">
      <w:pPr>
        <w:pStyle w:val="Titolo1"/>
      </w:pPr>
      <w:r>
        <w:t>Art. 7 Modalità di formazione di liste di attesa</w:t>
      </w:r>
    </w:p>
    <w:p w14:paraId="71D4FB88" w14:textId="77777777" w:rsidR="008D4800" w:rsidRDefault="00255B7D">
      <w:pPr>
        <w:spacing w:line="252" w:lineRule="exact"/>
        <w:ind w:left="232"/>
      </w:pPr>
      <w:r>
        <w:t xml:space="preserve">I criteri di accesso per il </w:t>
      </w:r>
      <w:r>
        <w:rPr>
          <w:b/>
        </w:rPr>
        <w:t>servizio di nido</w:t>
      </w:r>
      <w:r>
        <w:t>, ordinati per priorità, sono:</w:t>
      </w:r>
    </w:p>
    <w:p w14:paraId="12C29735" w14:textId="77777777" w:rsidR="008D4800" w:rsidRDefault="00255B7D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spacing w:before="1" w:line="263" w:lineRule="exact"/>
        <w:jc w:val="left"/>
      </w:pPr>
      <w:r>
        <w:t>fratelli già</w:t>
      </w:r>
      <w:r>
        <w:rPr>
          <w:spacing w:val="-10"/>
        </w:rPr>
        <w:t xml:space="preserve"> </w:t>
      </w:r>
      <w:r>
        <w:t>frequentanti;</w:t>
      </w:r>
    </w:p>
    <w:p w14:paraId="4E2F770A" w14:textId="77777777" w:rsidR="008D4800" w:rsidRDefault="00255B7D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spacing w:line="256" w:lineRule="exact"/>
        <w:jc w:val="left"/>
      </w:pPr>
      <w:r>
        <w:t>residenti a</w:t>
      </w:r>
      <w:r>
        <w:rPr>
          <w:spacing w:val="-1"/>
        </w:rPr>
        <w:t xml:space="preserve"> </w:t>
      </w:r>
      <w:r>
        <w:t>Carpanedo;</w:t>
      </w:r>
    </w:p>
    <w:p w14:paraId="0DF6899C" w14:textId="77777777" w:rsidR="008D4800" w:rsidRDefault="00255B7D">
      <w:pPr>
        <w:pStyle w:val="Paragrafoelenco"/>
        <w:numPr>
          <w:ilvl w:val="0"/>
          <w:numId w:val="9"/>
        </w:numPr>
        <w:tabs>
          <w:tab w:val="left" w:pos="940"/>
          <w:tab w:val="left" w:pos="941"/>
        </w:tabs>
        <w:spacing w:line="246" w:lineRule="exact"/>
        <w:jc w:val="left"/>
      </w:pPr>
      <w:r>
        <w:t>residenti ad</w:t>
      </w:r>
      <w:r>
        <w:rPr>
          <w:spacing w:val="-3"/>
        </w:rPr>
        <w:t xml:space="preserve"> </w:t>
      </w:r>
      <w:r>
        <w:t>Albignasego;</w:t>
      </w:r>
    </w:p>
    <w:p w14:paraId="4609EA62" w14:textId="77777777" w:rsidR="008D4800" w:rsidRDefault="00255B7D">
      <w:pPr>
        <w:pStyle w:val="Paragrafoelenco"/>
        <w:numPr>
          <w:ilvl w:val="0"/>
          <w:numId w:val="9"/>
        </w:numPr>
        <w:tabs>
          <w:tab w:val="left" w:pos="940"/>
          <w:tab w:val="left" w:pos="941"/>
        </w:tabs>
        <w:spacing w:before="1"/>
        <w:jc w:val="left"/>
      </w:pPr>
      <w:r>
        <w:t>residenti in altri</w:t>
      </w:r>
      <w:r>
        <w:rPr>
          <w:spacing w:val="-1"/>
        </w:rPr>
        <w:t xml:space="preserve"> </w:t>
      </w:r>
      <w:r>
        <w:t>comuni.</w:t>
      </w:r>
    </w:p>
    <w:p w14:paraId="05717ABC" w14:textId="77777777" w:rsidR="008D4800" w:rsidRDefault="008D4800">
      <w:pPr>
        <w:pStyle w:val="Corpotesto"/>
        <w:spacing w:before="10"/>
        <w:ind w:left="0"/>
        <w:rPr>
          <w:sz w:val="21"/>
        </w:rPr>
      </w:pPr>
    </w:p>
    <w:p w14:paraId="6D7E3C8F" w14:textId="77777777" w:rsidR="008D4800" w:rsidRDefault="00255B7D">
      <w:pPr>
        <w:ind w:left="232"/>
      </w:pPr>
      <w:r>
        <w:t xml:space="preserve">I criteri di accesso per la </w:t>
      </w:r>
      <w:r>
        <w:rPr>
          <w:b/>
        </w:rPr>
        <w:t>scuola dell’infanzia</w:t>
      </w:r>
      <w:r>
        <w:t>, ordinati per priorità, sono:</w:t>
      </w:r>
    </w:p>
    <w:p w14:paraId="1EE637FB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before="2" w:line="252" w:lineRule="exact"/>
        <w:jc w:val="left"/>
      </w:pPr>
      <w:r>
        <w:t>fratelli già</w:t>
      </w:r>
      <w:r>
        <w:rPr>
          <w:spacing w:val="-1"/>
        </w:rPr>
        <w:t xml:space="preserve"> </w:t>
      </w:r>
      <w:r>
        <w:t>frequentanti;</w:t>
      </w:r>
    </w:p>
    <w:p w14:paraId="00FE5FBF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line="252" w:lineRule="exact"/>
        <w:jc w:val="left"/>
      </w:pPr>
      <w:r>
        <w:t xml:space="preserve">residenti a </w:t>
      </w:r>
      <w:proofErr w:type="gramStart"/>
      <w:r>
        <w:t>Carpanedo</w:t>
      </w:r>
      <w:r>
        <w:rPr>
          <w:spacing w:val="-3"/>
        </w:rPr>
        <w:t xml:space="preserve"> </w:t>
      </w:r>
      <w:r>
        <w:t>;</w:t>
      </w:r>
      <w:proofErr w:type="gramEnd"/>
    </w:p>
    <w:p w14:paraId="39ABC168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before="1" w:line="252" w:lineRule="exact"/>
        <w:jc w:val="left"/>
      </w:pPr>
      <w:r>
        <w:t>residenti ad</w:t>
      </w:r>
      <w:r>
        <w:rPr>
          <w:spacing w:val="-3"/>
        </w:rPr>
        <w:t xml:space="preserve"> </w:t>
      </w:r>
      <w:r>
        <w:t>Albignasego;</w:t>
      </w:r>
    </w:p>
    <w:p w14:paraId="0D279444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line="252" w:lineRule="exact"/>
        <w:jc w:val="left"/>
      </w:pPr>
      <w:r>
        <w:t>frequentanti</w:t>
      </w:r>
      <w:r>
        <w:rPr>
          <w:spacing w:val="-1"/>
        </w:rPr>
        <w:t xml:space="preserve"> </w:t>
      </w:r>
      <w:r>
        <w:t>nido</w:t>
      </w:r>
    </w:p>
    <w:p w14:paraId="426FBFB5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line="252" w:lineRule="exact"/>
        <w:jc w:val="left"/>
      </w:pPr>
      <w:r>
        <w:t xml:space="preserve">residenti in altri </w:t>
      </w:r>
      <w:proofErr w:type="gramStart"/>
      <w:r>
        <w:t>comuni</w:t>
      </w:r>
      <w:r>
        <w:rPr>
          <w:spacing w:val="-3"/>
        </w:rPr>
        <w:t xml:space="preserve"> </w:t>
      </w:r>
      <w:r>
        <w:t>;</w:t>
      </w:r>
      <w:proofErr w:type="gramEnd"/>
    </w:p>
    <w:p w14:paraId="541A55C6" w14:textId="77777777" w:rsidR="008D4800" w:rsidRDefault="00255B7D">
      <w:pPr>
        <w:pStyle w:val="Paragrafoelenco"/>
        <w:numPr>
          <w:ilvl w:val="0"/>
          <w:numId w:val="4"/>
        </w:numPr>
        <w:tabs>
          <w:tab w:val="left" w:pos="940"/>
          <w:tab w:val="left" w:pos="941"/>
        </w:tabs>
        <w:spacing w:before="1"/>
        <w:jc w:val="left"/>
      </w:pPr>
      <w:r>
        <w:t>eventuali</w:t>
      </w:r>
      <w:r>
        <w:rPr>
          <w:spacing w:val="-1"/>
        </w:rPr>
        <w:t xml:space="preserve"> </w:t>
      </w:r>
      <w:r>
        <w:t>anticipi.</w:t>
      </w:r>
    </w:p>
    <w:p w14:paraId="115970AA" w14:textId="77777777" w:rsidR="008D4800" w:rsidRDefault="008D4800">
      <w:pPr>
        <w:pStyle w:val="Corpotesto"/>
        <w:spacing w:before="1"/>
        <w:ind w:left="0"/>
      </w:pPr>
    </w:p>
    <w:p w14:paraId="2F43D42B" w14:textId="77777777" w:rsidR="008D4800" w:rsidRDefault="00255B7D">
      <w:pPr>
        <w:pStyle w:val="Corpotesto"/>
        <w:ind w:left="232" w:right="238"/>
      </w:pPr>
      <w:r>
        <w:t>Per ogni criterio si tiene conto della data di iscrizione nella lista d’attesa, nonché la data dell’inserimento del bambino.</w:t>
      </w:r>
    </w:p>
    <w:p w14:paraId="582F481E" w14:textId="77777777" w:rsidR="008D4800" w:rsidRDefault="008D4800">
      <w:pPr>
        <w:pStyle w:val="Corpotesto"/>
        <w:spacing w:before="11"/>
        <w:ind w:left="0"/>
        <w:rPr>
          <w:sz w:val="21"/>
        </w:rPr>
      </w:pPr>
    </w:p>
    <w:p w14:paraId="28EE8037" w14:textId="77777777" w:rsidR="008D4800" w:rsidRDefault="00255B7D">
      <w:pPr>
        <w:pStyle w:val="Titolo1"/>
        <w:jc w:val="both"/>
      </w:pPr>
      <w:r>
        <w:t>Art. 8 Organizzazione e modalità di funzionamento del servizio</w:t>
      </w:r>
    </w:p>
    <w:p w14:paraId="60B9853C" w14:textId="77777777" w:rsidR="008D4800" w:rsidRDefault="00255B7D">
      <w:pPr>
        <w:pStyle w:val="Corpotesto"/>
        <w:ind w:left="232" w:right="226"/>
        <w:jc w:val="both"/>
      </w:pPr>
      <w:r>
        <w:t>Il servizio funziona da settembre a giugno (secondo calendario regionale) per la scuola dell'infanzia e da settembre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luglio</w:t>
      </w:r>
      <w:r>
        <w:rPr>
          <w:spacing w:val="28"/>
        </w:rPr>
        <w:t xml:space="preserve"> </w:t>
      </w:r>
      <w:r>
        <w:t>per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nido</w:t>
      </w:r>
      <w:r>
        <w:rPr>
          <w:spacing w:val="25"/>
        </w:rPr>
        <w:t xml:space="preserve"> </w:t>
      </w:r>
      <w:r>
        <w:t>(secondo</w:t>
      </w:r>
      <w:r>
        <w:rPr>
          <w:spacing w:val="25"/>
        </w:rPr>
        <w:t xml:space="preserve"> </w:t>
      </w:r>
      <w:r>
        <w:t>direttiva</w:t>
      </w:r>
      <w:r>
        <w:rPr>
          <w:spacing w:val="2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servizio).</w:t>
      </w:r>
      <w:r>
        <w:rPr>
          <w:spacing w:val="27"/>
        </w:rPr>
        <w:t xml:space="preserve"> </w:t>
      </w:r>
      <w:proofErr w:type="gramStart"/>
      <w:r>
        <w:t>E'</w:t>
      </w:r>
      <w:proofErr w:type="gramEnd"/>
      <w:r>
        <w:rPr>
          <w:spacing w:val="27"/>
        </w:rPr>
        <w:t xml:space="preserve"> </w:t>
      </w:r>
      <w:r>
        <w:t>aperto</w:t>
      </w:r>
      <w:r>
        <w:rPr>
          <w:spacing w:val="23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lunedì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venerdì</w:t>
      </w:r>
      <w:r>
        <w:rPr>
          <w:spacing w:val="27"/>
        </w:rPr>
        <w:t xml:space="preserve"> </w:t>
      </w:r>
      <w:r>
        <w:t>dalle</w:t>
      </w:r>
      <w:r>
        <w:rPr>
          <w:spacing w:val="28"/>
        </w:rPr>
        <w:t xml:space="preserve"> </w:t>
      </w:r>
      <w:r>
        <w:t>ore</w:t>
      </w:r>
    </w:p>
    <w:p w14:paraId="48394509" w14:textId="77777777" w:rsidR="008D4800" w:rsidRDefault="00255B7D">
      <w:pPr>
        <w:pStyle w:val="Corpotesto"/>
        <w:spacing w:line="252" w:lineRule="exact"/>
        <w:ind w:left="232"/>
        <w:jc w:val="both"/>
      </w:pPr>
      <w:r>
        <w:t>8.30</w:t>
      </w:r>
      <w:r>
        <w:rPr>
          <w:spacing w:val="28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ore</w:t>
      </w:r>
      <w:r>
        <w:rPr>
          <w:spacing w:val="26"/>
        </w:rPr>
        <w:t xml:space="preserve"> </w:t>
      </w:r>
      <w:r>
        <w:t>16.00</w:t>
      </w:r>
      <w:r>
        <w:rPr>
          <w:spacing w:val="25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mensa</w:t>
      </w:r>
      <w:r>
        <w:rPr>
          <w:spacing w:val="28"/>
        </w:rPr>
        <w:t xml:space="preserve"> </w:t>
      </w:r>
      <w:r>
        <w:t>interno</w:t>
      </w:r>
      <w:r>
        <w:rPr>
          <w:spacing w:val="25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possibilità</w:t>
      </w:r>
      <w:r>
        <w:rPr>
          <w:spacing w:val="28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chiedere</w:t>
      </w:r>
      <w:r>
        <w:rPr>
          <w:spacing w:val="29"/>
        </w:rPr>
        <w:t xml:space="preserve"> </w:t>
      </w:r>
      <w:r>
        <w:t>l'entrata</w:t>
      </w:r>
      <w:r>
        <w:rPr>
          <w:spacing w:val="26"/>
        </w:rPr>
        <w:t xml:space="preserve"> </w:t>
      </w:r>
      <w:r>
        <w:t>anticipata</w:t>
      </w:r>
      <w:r>
        <w:rPr>
          <w:spacing w:val="28"/>
        </w:rPr>
        <w:t xml:space="preserve"> </w:t>
      </w:r>
      <w:r>
        <w:t>alle</w:t>
      </w:r>
    </w:p>
    <w:p w14:paraId="581A35DF" w14:textId="77777777" w:rsidR="008D4800" w:rsidRDefault="00255B7D">
      <w:pPr>
        <w:pStyle w:val="Corpotesto"/>
        <w:ind w:left="232" w:right="225"/>
        <w:jc w:val="both"/>
      </w:pPr>
      <w:r>
        <w:t xml:space="preserve">7.30 e/o l’uscita posticipata alle 18.00. Chi necessita di accedere prima delle ore 8.30, anche solo per poche volte durante l’arco del mese, deve fare domanda di iscrizione al </w:t>
      </w:r>
      <w:proofErr w:type="spellStart"/>
      <w:r>
        <w:t>pre</w:t>
      </w:r>
      <w:proofErr w:type="spellEnd"/>
      <w:r>
        <w:t xml:space="preserve">-tempo con il versamento della relativa quota. </w:t>
      </w:r>
      <w:proofErr w:type="gramStart"/>
      <w:r>
        <w:t>E'</w:t>
      </w:r>
      <w:proofErr w:type="gramEnd"/>
      <w:r>
        <w:t xml:space="preserve"> possibile accedere al nido e alla scuola dell'infanzia solo mezza giornata, fino</w:t>
      </w:r>
      <w:r>
        <w:rPr>
          <w:spacing w:val="25"/>
        </w:rPr>
        <w:t xml:space="preserve"> </w:t>
      </w:r>
      <w:r>
        <w:t>alle</w:t>
      </w:r>
    </w:p>
    <w:p w14:paraId="6B5E1BA1" w14:textId="02242688" w:rsidR="008D4800" w:rsidRDefault="00255B7D" w:rsidP="005A48EE">
      <w:pPr>
        <w:pStyle w:val="Corpotesto"/>
        <w:spacing w:before="2"/>
        <w:ind w:left="232" w:right="233"/>
        <w:jc w:val="both"/>
      </w:pPr>
      <w:r>
        <w:t>12.45 per il nido e fino alle 13.00 per la scuola dell’infanzia. Il calendario annuale fa riferimento a quello stabilito dal MIUR con interruzione a Natale, Pasqua e nei giorni di festività civile e religiosa.</w:t>
      </w:r>
    </w:p>
    <w:p w14:paraId="1456E9A0" w14:textId="77777777" w:rsidR="008D4800" w:rsidRDefault="00255B7D">
      <w:pPr>
        <w:pStyle w:val="Corpotesto"/>
        <w:ind w:left="232" w:right="224"/>
        <w:jc w:val="both"/>
      </w:pPr>
      <w:r>
        <w:t xml:space="preserve">La frequenza alla scuola dell'infanzia e al nido deve avere un carattere continuativo; in caso d’assenza i genitori sono tenuti ad avvisare il Centro Infanzia entro le ore 9.00 del giorno stesso. I genitori, qualora il bambino rimanesse assente per motivi diversi da quelli di salute, dovranno avvisare preventivamente il personale docente </w:t>
      </w:r>
      <w:proofErr w:type="gramStart"/>
      <w:r>
        <w:t>ed</w:t>
      </w:r>
      <w:proofErr w:type="gramEnd"/>
      <w:r>
        <w:t xml:space="preserve"> educativo e compilare il modulo relativo all’autocertificazione di assenza.</w:t>
      </w:r>
    </w:p>
    <w:p w14:paraId="654D60FC" w14:textId="77777777" w:rsidR="008D4800" w:rsidRDefault="008D4800">
      <w:pPr>
        <w:pStyle w:val="Corpotesto"/>
        <w:spacing w:before="9"/>
        <w:ind w:left="0"/>
        <w:rPr>
          <w:sz w:val="21"/>
        </w:rPr>
      </w:pPr>
    </w:p>
    <w:p w14:paraId="648E96C9" w14:textId="77777777" w:rsidR="008D4800" w:rsidRDefault="00255B7D">
      <w:pPr>
        <w:pStyle w:val="Corpotesto"/>
        <w:spacing w:before="1"/>
        <w:ind w:left="232" w:right="229"/>
        <w:jc w:val="both"/>
      </w:pPr>
      <w:proofErr w:type="gramStart"/>
      <w:r>
        <w:t>E’</w:t>
      </w:r>
      <w:proofErr w:type="gramEnd"/>
      <w:r>
        <w:t xml:space="preserve"> un dovere dei genitori rispettare gli orari di apertura e chiusura del Centro Infanzia per il corretto svolgimento delle attività; pertanto, le variazioni dell’orario vanno comunicate anticipatamente alle insegnanti e alle educatrici, mentre, in caso di imprevisto che comporta una variazione, il genitore avrà cura di darne comunicazione telefonica e di seguire quanto espresso nel regolamento pediatrico.</w:t>
      </w:r>
    </w:p>
    <w:p w14:paraId="4D3B84CB" w14:textId="77777777" w:rsidR="008D4800" w:rsidRDefault="008D4800">
      <w:pPr>
        <w:pStyle w:val="Corpotesto"/>
        <w:ind w:left="0"/>
      </w:pPr>
    </w:p>
    <w:p w14:paraId="7F624F89" w14:textId="77777777" w:rsidR="008D4800" w:rsidRDefault="00255B7D">
      <w:pPr>
        <w:pStyle w:val="Corpotesto"/>
        <w:ind w:left="232"/>
      </w:pPr>
      <w:r>
        <w:t xml:space="preserve">Le quote a carico delle famiglie sono le </w:t>
      </w:r>
      <w:proofErr w:type="gramStart"/>
      <w:r>
        <w:t>seguenti :</w:t>
      </w:r>
      <w:proofErr w:type="gramEnd"/>
    </w:p>
    <w:p w14:paraId="79923B45" w14:textId="77777777" w:rsidR="008D4800" w:rsidRDefault="00255B7D">
      <w:pPr>
        <w:pStyle w:val="Titolo1"/>
        <w:spacing w:before="1"/>
      </w:pPr>
      <w:r>
        <w:t>Quote annuali:</w:t>
      </w:r>
    </w:p>
    <w:p w14:paraId="79F8B3AF" w14:textId="77777777" w:rsidR="008D4800" w:rsidRDefault="00255B7D">
      <w:pPr>
        <w:pStyle w:val="Paragrafoelenco"/>
        <w:numPr>
          <w:ilvl w:val="0"/>
          <w:numId w:val="8"/>
        </w:numPr>
        <w:tabs>
          <w:tab w:val="left" w:pos="940"/>
          <w:tab w:val="left" w:pos="941"/>
          <w:tab w:val="left" w:pos="8741"/>
        </w:tabs>
        <w:spacing w:line="252" w:lineRule="exact"/>
        <w:jc w:val="left"/>
        <w:rPr>
          <w:b/>
        </w:rPr>
      </w:pPr>
      <w:r>
        <w:t>Iscrizione Nido</w:t>
      </w:r>
      <w:r>
        <w:rPr>
          <w:spacing w:val="-6"/>
        </w:rPr>
        <w:t xml:space="preserve"> </w:t>
      </w:r>
      <w:r>
        <w:t>(non</w:t>
      </w:r>
      <w:r>
        <w:rPr>
          <w:spacing w:val="-4"/>
        </w:rPr>
        <w:t xml:space="preserve"> </w:t>
      </w:r>
      <w:r>
        <w:t>rimborsabili)</w:t>
      </w:r>
      <w:r>
        <w:tab/>
      </w:r>
      <w:r>
        <w:rPr>
          <w:b/>
        </w:rPr>
        <w:t>euro</w:t>
      </w:r>
      <w:r>
        <w:rPr>
          <w:b/>
          <w:spacing w:val="3"/>
        </w:rPr>
        <w:t xml:space="preserve"> </w:t>
      </w:r>
      <w:r>
        <w:rPr>
          <w:b/>
        </w:rPr>
        <w:t>150,00</w:t>
      </w:r>
    </w:p>
    <w:p w14:paraId="551236E3" w14:textId="77777777" w:rsidR="008D4800" w:rsidRDefault="00255B7D">
      <w:pPr>
        <w:pStyle w:val="Paragrafoelenco"/>
        <w:numPr>
          <w:ilvl w:val="0"/>
          <w:numId w:val="8"/>
        </w:numPr>
        <w:tabs>
          <w:tab w:val="left" w:pos="940"/>
          <w:tab w:val="left" w:pos="941"/>
          <w:tab w:val="left" w:pos="8741"/>
        </w:tabs>
        <w:spacing w:before="2" w:line="252" w:lineRule="exact"/>
        <w:jc w:val="left"/>
        <w:rPr>
          <w:b/>
        </w:rPr>
      </w:pPr>
      <w:r>
        <w:t>Iscrizione Scuola dell’Infanzia</w:t>
      </w:r>
      <w:r>
        <w:rPr>
          <w:spacing w:val="-12"/>
        </w:rPr>
        <w:t xml:space="preserve"> </w:t>
      </w:r>
      <w:r>
        <w:t>(non</w:t>
      </w:r>
      <w:r>
        <w:rPr>
          <w:spacing w:val="-5"/>
        </w:rPr>
        <w:t xml:space="preserve"> </w:t>
      </w:r>
      <w:r>
        <w:t>rimborsabili)</w:t>
      </w:r>
      <w:r>
        <w:tab/>
      </w:r>
      <w:r>
        <w:rPr>
          <w:b/>
        </w:rPr>
        <w:t>euro</w:t>
      </w:r>
      <w:r>
        <w:rPr>
          <w:b/>
          <w:spacing w:val="3"/>
        </w:rPr>
        <w:t xml:space="preserve"> </w:t>
      </w:r>
      <w:r>
        <w:rPr>
          <w:b/>
        </w:rPr>
        <w:t>130,00</w:t>
      </w:r>
    </w:p>
    <w:p w14:paraId="36D0751D" w14:textId="77777777" w:rsidR="008D4800" w:rsidRDefault="00255B7D">
      <w:pPr>
        <w:pStyle w:val="Paragrafoelenco"/>
        <w:numPr>
          <w:ilvl w:val="0"/>
          <w:numId w:val="8"/>
        </w:numPr>
        <w:tabs>
          <w:tab w:val="left" w:pos="940"/>
          <w:tab w:val="left" w:pos="941"/>
          <w:tab w:val="left" w:pos="8741"/>
        </w:tabs>
        <w:spacing w:line="252" w:lineRule="exact"/>
        <w:jc w:val="left"/>
        <w:rPr>
          <w:b/>
        </w:rPr>
      </w:pPr>
      <w:r>
        <w:t>Corredo personale e</w:t>
      </w:r>
      <w:r>
        <w:rPr>
          <w:spacing w:val="-6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didattico</w:t>
      </w:r>
      <w:r>
        <w:tab/>
      </w:r>
      <w:r>
        <w:rPr>
          <w:b/>
        </w:rPr>
        <w:t>euro   50,00</w:t>
      </w:r>
    </w:p>
    <w:p w14:paraId="76299A6C" w14:textId="77777777" w:rsidR="008D4800" w:rsidRDefault="00255B7D">
      <w:pPr>
        <w:pStyle w:val="Paragrafoelenco"/>
        <w:numPr>
          <w:ilvl w:val="0"/>
          <w:numId w:val="8"/>
        </w:numPr>
        <w:tabs>
          <w:tab w:val="left" w:pos="940"/>
          <w:tab w:val="left" w:pos="941"/>
          <w:tab w:val="left" w:pos="8770"/>
        </w:tabs>
        <w:spacing w:line="252" w:lineRule="exact"/>
        <w:jc w:val="left"/>
        <w:rPr>
          <w:b/>
        </w:rPr>
      </w:pPr>
      <w:r>
        <w:t>Contributo attività</w:t>
      </w:r>
      <w:r>
        <w:rPr>
          <w:spacing w:val="-8"/>
        </w:rPr>
        <w:t xml:space="preserve"> </w:t>
      </w:r>
      <w:r>
        <w:t>trasversali</w:t>
      </w:r>
      <w:r>
        <w:rPr>
          <w:spacing w:val="-1"/>
        </w:rPr>
        <w:t xml:space="preserve"> </w:t>
      </w:r>
      <w:r>
        <w:t>(annuale)</w:t>
      </w:r>
      <w:r>
        <w:tab/>
      </w:r>
      <w:r>
        <w:rPr>
          <w:b/>
        </w:rPr>
        <w:t>euro</w:t>
      </w:r>
      <w:r>
        <w:rPr>
          <w:b/>
          <w:spacing w:val="-4"/>
        </w:rPr>
        <w:t xml:space="preserve"> </w:t>
      </w:r>
      <w:r>
        <w:rPr>
          <w:b/>
        </w:rPr>
        <w:t>100,00</w:t>
      </w:r>
    </w:p>
    <w:p w14:paraId="3516069D" w14:textId="77777777" w:rsidR="008D4800" w:rsidRDefault="008D4800">
      <w:pPr>
        <w:spacing w:line="252" w:lineRule="exact"/>
        <w:sectPr w:rsidR="008D4800">
          <w:pgSz w:w="11910" w:h="16840"/>
          <w:pgMar w:top="1320" w:right="620" w:bottom="480" w:left="620" w:header="0" w:footer="292" w:gutter="0"/>
          <w:cols w:space="720"/>
        </w:sectPr>
      </w:pPr>
    </w:p>
    <w:p w14:paraId="290885BC" w14:textId="77777777" w:rsidR="008D4800" w:rsidRDefault="00255B7D">
      <w:pPr>
        <w:pStyle w:val="Titolo1"/>
        <w:spacing w:before="80"/>
      </w:pPr>
      <w:r>
        <w:lastRenderedPageBreak/>
        <w:t>Rette mensili:</w:t>
      </w:r>
    </w:p>
    <w:p w14:paraId="46FF48D3" w14:textId="77777777" w:rsidR="008D4800" w:rsidRDefault="00255B7D">
      <w:pPr>
        <w:tabs>
          <w:tab w:val="left" w:pos="8033"/>
        </w:tabs>
        <w:spacing w:line="252" w:lineRule="exact"/>
        <w:ind w:left="232"/>
        <w:rPr>
          <w:b/>
        </w:rPr>
      </w:pPr>
      <w:r>
        <w:t>Nido residenti 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Albignasego</w:t>
      </w:r>
      <w:r>
        <w:tab/>
      </w:r>
      <w:r>
        <w:rPr>
          <w:b/>
        </w:rPr>
        <w:t>euro</w:t>
      </w:r>
      <w:r>
        <w:rPr>
          <w:b/>
          <w:spacing w:val="2"/>
        </w:rPr>
        <w:t xml:space="preserve"> </w:t>
      </w:r>
      <w:r>
        <w:rPr>
          <w:b/>
        </w:rPr>
        <w:t>390,00</w:t>
      </w:r>
    </w:p>
    <w:p w14:paraId="4A99A416" w14:textId="77777777" w:rsidR="008D4800" w:rsidRDefault="00255B7D">
      <w:pPr>
        <w:tabs>
          <w:tab w:val="left" w:pos="8033"/>
        </w:tabs>
        <w:spacing w:before="2" w:line="252" w:lineRule="exact"/>
        <w:ind w:left="232"/>
        <w:rPr>
          <w:b/>
        </w:rPr>
      </w:pPr>
      <w:r>
        <w:t>Nido non residenti Comune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Albignasego</w:t>
      </w:r>
      <w:r>
        <w:tab/>
      </w:r>
      <w:r>
        <w:rPr>
          <w:b/>
        </w:rPr>
        <w:t>euro</w:t>
      </w:r>
      <w:r>
        <w:rPr>
          <w:b/>
          <w:spacing w:val="2"/>
        </w:rPr>
        <w:t xml:space="preserve"> </w:t>
      </w:r>
      <w:r>
        <w:rPr>
          <w:b/>
        </w:rPr>
        <w:t>440,00</w:t>
      </w:r>
    </w:p>
    <w:p w14:paraId="0338CD3E" w14:textId="77777777" w:rsidR="008D4800" w:rsidRDefault="00255B7D">
      <w:pPr>
        <w:pStyle w:val="Corpotesto"/>
        <w:tabs>
          <w:tab w:val="left" w:pos="8033"/>
        </w:tabs>
        <w:spacing w:line="252" w:lineRule="exact"/>
        <w:ind w:left="232"/>
        <w:rPr>
          <w:b/>
        </w:rPr>
      </w:pPr>
      <w:r>
        <w:t>Scuola dell’Infanzia residenti Comune</w:t>
      </w:r>
      <w:r>
        <w:rPr>
          <w:spacing w:val="-1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Albignasego</w:t>
      </w:r>
      <w:r>
        <w:tab/>
      </w:r>
      <w:r>
        <w:rPr>
          <w:b/>
        </w:rPr>
        <w:t>euro</w:t>
      </w:r>
      <w:r>
        <w:rPr>
          <w:b/>
          <w:spacing w:val="2"/>
        </w:rPr>
        <w:t xml:space="preserve"> </w:t>
      </w:r>
      <w:r>
        <w:rPr>
          <w:b/>
        </w:rPr>
        <w:t>160,00</w:t>
      </w:r>
    </w:p>
    <w:p w14:paraId="3526708E" w14:textId="77777777" w:rsidR="008D4800" w:rsidRDefault="00255B7D">
      <w:pPr>
        <w:pStyle w:val="Corpotesto"/>
        <w:tabs>
          <w:tab w:val="left" w:pos="8033"/>
        </w:tabs>
        <w:spacing w:line="252" w:lineRule="exact"/>
        <w:ind w:left="232"/>
        <w:rPr>
          <w:b/>
        </w:rPr>
      </w:pPr>
      <w:r>
        <w:t>Scuola dell’Infanzia non residenti comune</w:t>
      </w:r>
      <w:r>
        <w:rPr>
          <w:spacing w:val="-1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Albignasego</w:t>
      </w:r>
      <w:r>
        <w:tab/>
      </w:r>
      <w:r>
        <w:rPr>
          <w:b/>
        </w:rPr>
        <w:t>euro</w:t>
      </w:r>
      <w:r>
        <w:rPr>
          <w:b/>
          <w:spacing w:val="3"/>
        </w:rPr>
        <w:t xml:space="preserve"> </w:t>
      </w:r>
      <w:r>
        <w:rPr>
          <w:b/>
        </w:rPr>
        <w:t>210,00</w:t>
      </w:r>
    </w:p>
    <w:p w14:paraId="1EB8D7CC" w14:textId="77777777" w:rsidR="008D4800" w:rsidRDefault="00255B7D">
      <w:pPr>
        <w:pStyle w:val="Corpotesto"/>
        <w:spacing w:before="1"/>
        <w:ind w:left="232" w:right="222"/>
        <w:jc w:val="both"/>
      </w:pPr>
      <w:r>
        <w:t>L'iscrizione del bambino impegna la famiglia a versare la quota mensilmente, anche nel caso il bambino non frequentasse o frequentasse saltuariamente. La possibilità di ritirare il bambino anticipatamente rispetto l'orario prestabilito non comporta la riduzione di nessun importo.</w:t>
      </w:r>
    </w:p>
    <w:p w14:paraId="343B8048" w14:textId="77777777" w:rsidR="008D4800" w:rsidRDefault="00255B7D">
      <w:pPr>
        <w:pStyle w:val="Corpotesto"/>
        <w:ind w:left="232" w:right="233"/>
        <w:jc w:val="both"/>
      </w:pPr>
      <w:r>
        <w:t xml:space="preserve">In caso di recidivo non versamento delle rette la scuola ha la facoltà di provvedere alla risoluzione o sospensione del “contratto di frequenza” stipulato con </w:t>
      </w:r>
      <w:proofErr w:type="gramStart"/>
      <w:r>
        <w:t>la famiglie</w:t>
      </w:r>
      <w:proofErr w:type="gramEnd"/>
      <w:r>
        <w:t>.</w:t>
      </w:r>
    </w:p>
    <w:p w14:paraId="69B51575" w14:textId="77777777" w:rsidR="008D4800" w:rsidRDefault="008D4800">
      <w:pPr>
        <w:pStyle w:val="Corpotesto"/>
        <w:spacing w:before="10"/>
        <w:ind w:left="0"/>
        <w:rPr>
          <w:sz w:val="21"/>
        </w:rPr>
      </w:pPr>
    </w:p>
    <w:p w14:paraId="63051865" w14:textId="77777777" w:rsidR="008D4800" w:rsidRDefault="00255B7D">
      <w:pPr>
        <w:pStyle w:val="Corpotesto"/>
        <w:ind w:left="232" w:right="229"/>
        <w:jc w:val="both"/>
      </w:pPr>
      <w:r>
        <w:t>Nel caso in cui la famiglia scelga di iscrivere il bambino, ma di iniziare la frequenza in corso d’anno, la retta deve essere versata anche per i mesi di non frequenza, diminuita dei buoni pasto (2,50€ a pasto).</w:t>
      </w:r>
    </w:p>
    <w:p w14:paraId="5585D44D" w14:textId="77777777" w:rsidR="008D4800" w:rsidRDefault="008D4800">
      <w:pPr>
        <w:pStyle w:val="Corpotesto"/>
        <w:ind w:left="0"/>
        <w:rPr>
          <w:sz w:val="24"/>
        </w:rPr>
      </w:pPr>
    </w:p>
    <w:p w14:paraId="0A2E603F" w14:textId="77777777" w:rsidR="008D4800" w:rsidRDefault="008D4800">
      <w:pPr>
        <w:pStyle w:val="Corpotesto"/>
        <w:spacing w:before="1"/>
        <w:ind w:left="0"/>
        <w:rPr>
          <w:sz w:val="20"/>
        </w:rPr>
      </w:pPr>
    </w:p>
    <w:p w14:paraId="302F154C" w14:textId="77777777" w:rsidR="008D4800" w:rsidRDefault="00255B7D">
      <w:pPr>
        <w:pStyle w:val="Titolo1"/>
        <w:spacing w:line="253" w:lineRule="exact"/>
      </w:pPr>
      <w:r>
        <w:t>Servizi aggiuntivi (su richiesta) per Nido e Scuola Infanzia</w:t>
      </w:r>
    </w:p>
    <w:p w14:paraId="1950D83B" w14:textId="77777777" w:rsidR="008D4800" w:rsidRDefault="00255B7D">
      <w:pPr>
        <w:tabs>
          <w:tab w:val="left" w:pos="8033"/>
        </w:tabs>
        <w:ind w:left="232"/>
        <w:rPr>
          <w:b/>
        </w:rPr>
      </w:pPr>
      <w:r>
        <w:t>Servizio di</w:t>
      </w:r>
      <w:r>
        <w:rPr>
          <w:spacing w:val="-3"/>
        </w:rPr>
        <w:t xml:space="preserve"> </w:t>
      </w:r>
      <w:proofErr w:type="spellStart"/>
      <w:r>
        <w:t>pre</w:t>
      </w:r>
      <w:proofErr w:type="spellEnd"/>
      <w:r>
        <w:t>-tempo</w:t>
      </w:r>
      <w:r>
        <w:rPr>
          <w:spacing w:val="-2"/>
        </w:rPr>
        <w:t xml:space="preserve"> </w:t>
      </w:r>
      <w:r>
        <w:t>(mensile)</w:t>
      </w:r>
      <w:r>
        <w:tab/>
      </w:r>
      <w:r>
        <w:rPr>
          <w:b/>
        </w:rPr>
        <w:t>euro</w:t>
      </w:r>
      <w:r>
        <w:rPr>
          <w:b/>
          <w:spacing w:val="2"/>
        </w:rPr>
        <w:t xml:space="preserve"> </w:t>
      </w:r>
      <w:r>
        <w:rPr>
          <w:b/>
        </w:rPr>
        <w:t>25,00</w:t>
      </w:r>
    </w:p>
    <w:p w14:paraId="4D841E2F" w14:textId="77777777" w:rsidR="008D4800" w:rsidRDefault="00255B7D">
      <w:pPr>
        <w:pStyle w:val="Corpotesto"/>
        <w:tabs>
          <w:tab w:val="left" w:pos="8033"/>
        </w:tabs>
        <w:spacing w:before="2" w:line="252" w:lineRule="exact"/>
        <w:ind w:left="232"/>
        <w:rPr>
          <w:b/>
        </w:rPr>
      </w:pPr>
      <w:r>
        <w:t>Servizio di post-tempo</w:t>
      </w:r>
      <w:r>
        <w:rPr>
          <w:spacing w:val="-7"/>
        </w:rPr>
        <w:t xml:space="preserve"> </w:t>
      </w:r>
      <w:r>
        <w:t>(mensile)</w:t>
      </w:r>
      <w:r>
        <w:rPr>
          <w:spacing w:val="1"/>
        </w:rPr>
        <w:t xml:space="preserve"> </w:t>
      </w:r>
      <w:r>
        <w:t>16:00-17:00</w:t>
      </w:r>
      <w:r>
        <w:tab/>
      </w:r>
      <w:r>
        <w:rPr>
          <w:b/>
        </w:rPr>
        <w:t>euro</w:t>
      </w:r>
      <w:r>
        <w:rPr>
          <w:b/>
          <w:spacing w:val="3"/>
        </w:rPr>
        <w:t xml:space="preserve"> </w:t>
      </w:r>
      <w:r>
        <w:rPr>
          <w:b/>
        </w:rPr>
        <w:t>25,00</w:t>
      </w:r>
    </w:p>
    <w:p w14:paraId="6086C73D" w14:textId="77777777" w:rsidR="008D4800" w:rsidRDefault="00255B7D">
      <w:pPr>
        <w:pStyle w:val="Corpotesto"/>
        <w:tabs>
          <w:tab w:val="left" w:pos="8033"/>
        </w:tabs>
        <w:spacing w:line="252" w:lineRule="exact"/>
        <w:ind w:left="232"/>
        <w:rPr>
          <w:b/>
        </w:rPr>
      </w:pPr>
      <w:r>
        <w:t>Servizio di post-tempo</w:t>
      </w:r>
      <w:r>
        <w:rPr>
          <w:spacing w:val="-6"/>
        </w:rPr>
        <w:t xml:space="preserve"> </w:t>
      </w:r>
      <w:r>
        <w:t>(mensile) 17:00-18:00</w:t>
      </w:r>
      <w:r>
        <w:tab/>
      </w:r>
      <w:r>
        <w:rPr>
          <w:b/>
        </w:rPr>
        <w:t>euro</w:t>
      </w:r>
      <w:r>
        <w:rPr>
          <w:b/>
          <w:spacing w:val="2"/>
        </w:rPr>
        <w:t xml:space="preserve"> </w:t>
      </w:r>
      <w:r>
        <w:rPr>
          <w:b/>
        </w:rPr>
        <w:t>25,00</w:t>
      </w:r>
    </w:p>
    <w:p w14:paraId="2D966B05" w14:textId="77777777" w:rsidR="008D4800" w:rsidRDefault="008D4800">
      <w:pPr>
        <w:pStyle w:val="Corpotesto"/>
        <w:ind w:left="0"/>
        <w:rPr>
          <w:b/>
        </w:rPr>
      </w:pPr>
    </w:p>
    <w:p w14:paraId="7E945BF4" w14:textId="77777777" w:rsidR="008D4800" w:rsidRDefault="00255B7D">
      <w:pPr>
        <w:pStyle w:val="Titolo1"/>
      </w:pPr>
      <w:r>
        <w:t>Modalità di pagamento</w:t>
      </w:r>
    </w:p>
    <w:p w14:paraId="1C98A83D" w14:textId="77777777" w:rsidR="008D4800" w:rsidRDefault="00255B7D">
      <w:pPr>
        <w:pStyle w:val="Corpotesto"/>
        <w:ind w:left="232" w:right="238"/>
        <w:rPr>
          <w:b/>
        </w:rPr>
      </w:pPr>
      <w:r>
        <w:t xml:space="preserve">È possibile pagare la retta tramite RID o bonifico alla Banca di Credito Cooperativo Sant’Elena intestato a Parrocchia </w:t>
      </w:r>
      <w:proofErr w:type="spellStart"/>
      <w:proofErr w:type="gramStart"/>
      <w:r>
        <w:t>S.Stefano</w:t>
      </w:r>
      <w:proofErr w:type="spellEnd"/>
      <w:proofErr w:type="gramEnd"/>
      <w:r>
        <w:t xml:space="preserve"> Centro Infanzia </w:t>
      </w:r>
      <w:proofErr w:type="spellStart"/>
      <w:r>
        <w:t>S.Cuore</w:t>
      </w:r>
      <w:proofErr w:type="spellEnd"/>
      <w:r>
        <w:t xml:space="preserve"> codice iban: </w:t>
      </w:r>
      <w:r>
        <w:rPr>
          <w:b/>
        </w:rPr>
        <w:t>IT 45 K 0872 86234 1000 000</w:t>
      </w:r>
      <w:r>
        <w:rPr>
          <w:b/>
          <w:spacing w:val="-16"/>
        </w:rPr>
        <w:t xml:space="preserve"> </w:t>
      </w:r>
      <w:r>
        <w:rPr>
          <w:b/>
        </w:rPr>
        <w:t>386033</w:t>
      </w:r>
    </w:p>
    <w:p w14:paraId="277AE4BC" w14:textId="0A8DAC88" w:rsidR="008D4800" w:rsidRDefault="00255B7D">
      <w:pPr>
        <w:pStyle w:val="Corpotesto"/>
        <w:ind w:left="232" w:right="238"/>
      </w:pPr>
      <w:r w:rsidRPr="003A5E09">
        <w:t xml:space="preserve">e consegnare a scuola la ricevuta di avvenuto pagamento entro il 10 di ogni mese, oppure in segreteria con assegno o contante nei giorni 8-9-10 di ogni </w:t>
      </w:r>
      <w:r w:rsidR="003A5E09">
        <w:t>mese</w:t>
      </w:r>
      <w:r w:rsidRPr="003A5E09">
        <w:t>.</w:t>
      </w:r>
    </w:p>
    <w:p w14:paraId="30A5B918" w14:textId="77777777" w:rsidR="008D4800" w:rsidRDefault="008D4800">
      <w:pPr>
        <w:pStyle w:val="Corpotesto"/>
        <w:spacing w:before="11"/>
        <w:ind w:left="0"/>
        <w:rPr>
          <w:sz w:val="21"/>
        </w:rPr>
      </w:pPr>
    </w:p>
    <w:p w14:paraId="60BA9B6B" w14:textId="77777777" w:rsidR="008D4800" w:rsidRDefault="00255B7D">
      <w:pPr>
        <w:pStyle w:val="Corpotesto"/>
        <w:ind w:left="232"/>
        <w:jc w:val="both"/>
      </w:pPr>
      <w:r>
        <w:t>Sono previste riduzioni della retta nei seguenti casi:</w:t>
      </w:r>
    </w:p>
    <w:p w14:paraId="71E93F92" w14:textId="77777777" w:rsidR="008D4800" w:rsidRPr="003A5E09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13" w:line="228" w:lineRule="auto"/>
        <w:ind w:right="225"/>
      </w:pPr>
      <w:r w:rsidRPr="003A5E09">
        <w:t>i bambini che si assentano per un intero mese corrente per problemi di salute, presentando la certificazione medica, avranno una riduzione della retta del</w:t>
      </w:r>
      <w:r w:rsidRPr="003A5E09">
        <w:rPr>
          <w:spacing w:val="-6"/>
        </w:rPr>
        <w:t xml:space="preserve"> </w:t>
      </w:r>
      <w:r w:rsidRPr="003A5E09">
        <w:t>50%;</w:t>
      </w:r>
    </w:p>
    <w:p w14:paraId="1C38ACDE" w14:textId="77777777" w:rsidR="008D4800" w:rsidRPr="003A5E09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10" w:line="232" w:lineRule="auto"/>
        <w:ind w:right="221"/>
      </w:pPr>
      <w:r w:rsidRPr="003A5E09">
        <w:t xml:space="preserve">le famiglie con due figli iscritti al Centro Infanzia avranno uno sconto del 10% sull’importo del secondo fratello e con tre o più figli iscritti avranno uno sconto del 15% sull’importo di </w:t>
      </w:r>
      <w:proofErr w:type="gramStart"/>
      <w:r w:rsidRPr="003A5E09">
        <w:t>ogni  fratello</w:t>
      </w:r>
      <w:proofErr w:type="gramEnd"/>
      <w:r w:rsidRPr="003A5E09">
        <w:rPr>
          <w:spacing w:val="-1"/>
        </w:rPr>
        <w:t xml:space="preserve"> </w:t>
      </w:r>
      <w:r w:rsidRPr="003A5E09">
        <w:t>iscritto;</w:t>
      </w:r>
    </w:p>
    <w:p w14:paraId="454C789F" w14:textId="77777777" w:rsidR="008D4800" w:rsidRPr="003A5E09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7" w:line="235" w:lineRule="auto"/>
        <w:ind w:right="222"/>
      </w:pPr>
      <w:r w:rsidRPr="003A5E09">
        <w:t>per il solo mese di luglio ed esclusivamente per il nido, in caso di assenza per ferie verrà riconosciuto alla famiglia un rimborso giornaliero pari a euro 2,50, corrispondente alle ipotetiche spese di</w:t>
      </w:r>
      <w:r w:rsidRPr="003A5E09">
        <w:rPr>
          <w:spacing w:val="-1"/>
        </w:rPr>
        <w:t xml:space="preserve"> </w:t>
      </w:r>
      <w:r w:rsidRPr="003A5E09">
        <w:t>vitto;</w:t>
      </w:r>
    </w:p>
    <w:p w14:paraId="21BC398A" w14:textId="77777777" w:rsidR="008D4800" w:rsidRPr="003A5E09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7" w:line="232" w:lineRule="auto"/>
        <w:ind w:right="229"/>
      </w:pPr>
      <w:r w:rsidRPr="003A5E09">
        <w:t xml:space="preserve">in caso del ritiro del bambino, si deve consegnare una lettera di preavviso di recesso a </w:t>
      </w:r>
      <w:proofErr w:type="gramStart"/>
      <w:r w:rsidRPr="003A5E09">
        <w:t>10</w:t>
      </w:r>
      <w:proofErr w:type="gramEnd"/>
      <w:r w:rsidRPr="003A5E09">
        <w:t xml:space="preserve"> giorni dalla cessazione del corrente mese e a titolo di rimborso delle spese programmate si deve versare la retta del mese successivo a quella del quale è stato esercitato il diritto di</w:t>
      </w:r>
      <w:r w:rsidRPr="003A5E09">
        <w:rPr>
          <w:spacing w:val="-23"/>
        </w:rPr>
        <w:t xml:space="preserve"> </w:t>
      </w:r>
      <w:r w:rsidRPr="003A5E09">
        <w:t>regresso.</w:t>
      </w:r>
    </w:p>
    <w:p w14:paraId="4CF82B70" w14:textId="77777777" w:rsidR="008D4800" w:rsidRDefault="008D4800">
      <w:pPr>
        <w:pStyle w:val="Corpotesto"/>
        <w:ind w:left="0"/>
        <w:rPr>
          <w:sz w:val="24"/>
        </w:rPr>
      </w:pPr>
    </w:p>
    <w:p w14:paraId="67A74C64" w14:textId="77777777" w:rsidR="008D4800" w:rsidRDefault="008D4800">
      <w:pPr>
        <w:pStyle w:val="Corpotesto"/>
        <w:spacing w:before="2"/>
        <w:ind w:left="0"/>
        <w:rPr>
          <w:sz w:val="20"/>
        </w:rPr>
      </w:pPr>
    </w:p>
    <w:p w14:paraId="182A76F7" w14:textId="77777777" w:rsidR="008D4800" w:rsidRDefault="00255B7D">
      <w:pPr>
        <w:pStyle w:val="Titolo1"/>
        <w:spacing w:line="240" w:lineRule="auto"/>
        <w:ind w:left="2228" w:right="2225"/>
        <w:jc w:val="center"/>
      </w:pPr>
      <w:r>
        <w:rPr>
          <w:u w:val="thick"/>
        </w:rPr>
        <w:t>PARTE SECONDA: LA PARTECIPAZIONE</w:t>
      </w:r>
    </w:p>
    <w:p w14:paraId="3022A504" w14:textId="77777777" w:rsidR="008D4800" w:rsidRDefault="008D4800">
      <w:pPr>
        <w:pStyle w:val="Corpotesto"/>
        <w:spacing w:before="10"/>
        <w:ind w:left="0"/>
        <w:rPr>
          <w:b/>
          <w:sz w:val="13"/>
        </w:rPr>
      </w:pPr>
    </w:p>
    <w:p w14:paraId="3C2168A3" w14:textId="77777777" w:rsidR="008D4800" w:rsidRDefault="00255B7D">
      <w:pPr>
        <w:spacing w:before="94"/>
        <w:ind w:left="232"/>
        <w:rPr>
          <w:b/>
        </w:rPr>
      </w:pPr>
      <w:r>
        <w:rPr>
          <w:b/>
        </w:rPr>
        <w:t>Art. 9 Organi</w:t>
      </w:r>
    </w:p>
    <w:p w14:paraId="68B81B6A" w14:textId="77777777" w:rsidR="008D4800" w:rsidRDefault="00255B7D">
      <w:pPr>
        <w:pStyle w:val="Corpotesto"/>
        <w:spacing w:before="1"/>
        <w:ind w:left="232"/>
      </w:pPr>
      <w:r>
        <w:t>Il Centro Infanzia sollecita l'interazione educativa/didattica con la famiglia attraverso i seguenti strumenti:</w:t>
      </w:r>
    </w:p>
    <w:p w14:paraId="7A00A86A" w14:textId="77777777" w:rsidR="008D4800" w:rsidRDefault="00255B7D">
      <w:pPr>
        <w:pStyle w:val="Paragrafoelenco"/>
        <w:numPr>
          <w:ilvl w:val="0"/>
          <w:numId w:val="7"/>
        </w:numPr>
        <w:tabs>
          <w:tab w:val="left" w:pos="952"/>
          <w:tab w:val="left" w:pos="953"/>
        </w:tabs>
        <w:spacing w:before="11" w:line="228" w:lineRule="auto"/>
        <w:ind w:right="225"/>
        <w:jc w:val="left"/>
      </w:pPr>
      <w:r>
        <w:rPr>
          <w:b/>
        </w:rPr>
        <w:t>Collegio educatori-insegnanti</w:t>
      </w:r>
      <w:r>
        <w:t>: direttrice didattico-educativa, insegnanti, educatrici, ausiliarie e cuoca si incontrano con cadenza trimestrale su richiesta della direttrice</w:t>
      </w:r>
      <w:r>
        <w:rPr>
          <w:spacing w:val="-14"/>
        </w:rPr>
        <w:t xml:space="preserve"> </w:t>
      </w:r>
      <w:r>
        <w:t>didattico-educativa;</w:t>
      </w:r>
    </w:p>
    <w:p w14:paraId="0649F4D4" w14:textId="77777777" w:rsidR="008D4800" w:rsidRDefault="00255B7D">
      <w:pPr>
        <w:pStyle w:val="Paragrafoelenco"/>
        <w:numPr>
          <w:ilvl w:val="0"/>
          <w:numId w:val="7"/>
        </w:numPr>
        <w:tabs>
          <w:tab w:val="left" w:pos="952"/>
          <w:tab w:val="left" w:pos="953"/>
        </w:tabs>
        <w:spacing w:before="14" w:line="228" w:lineRule="auto"/>
        <w:ind w:right="226"/>
        <w:jc w:val="left"/>
      </w:pPr>
      <w:r>
        <w:rPr>
          <w:b/>
        </w:rPr>
        <w:t>Consiglio di classe</w:t>
      </w:r>
      <w:r>
        <w:t>: la direttrice didattico-educativa e le insegnanti si incontrano mensilmente per progettare, verificare e valutare;</w:t>
      </w:r>
    </w:p>
    <w:p w14:paraId="5E42287A" w14:textId="77777777" w:rsidR="008D4800" w:rsidRDefault="00255B7D">
      <w:pPr>
        <w:pStyle w:val="Paragrafoelenco"/>
        <w:numPr>
          <w:ilvl w:val="0"/>
          <w:numId w:val="7"/>
        </w:numPr>
        <w:tabs>
          <w:tab w:val="left" w:pos="952"/>
          <w:tab w:val="left" w:pos="953"/>
        </w:tabs>
        <w:spacing w:before="14" w:line="228" w:lineRule="auto"/>
        <w:ind w:right="226"/>
        <w:jc w:val="left"/>
      </w:pPr>
      <w:r>
        <w:rPr>
          <w:b/>
        </w:rPr>
        <w:t>Consiglio di sezione</w:t>
      </w:r>
      <w:r>
        <w:t>: la direttrice didattico-educativa e le educatrici si riuniscono mensilmente o bimestralmente per progettare, verificare e</w:t>
      </w:r>
      <w:r>
        <w:rPr>
          <w:spacing w:val="-7"/>
        </w:rPr>
        <w:t xml:space="preserve"> </w:t>
      </w:r>
      <w:r>
        <w:t>valutare;</w:t>
      </w:r>
    </w:p>
    <w:p w14:paraId="2B17CAC1" w14:textId="1FE10544" w:rsidR="008D4800" w:rsidRPr="00CC5F97" w:rsidRDefault="00255B7D">
      <w:pPr>
        <w:pStyle w:val="Paragrafoelenco"/>
        <w:numPr>
          <w:ilvl w:val="0"/>
          <w:numId w:val="7"/>
        </w:numPr>
        <w:tabs>
          <w:tab w:val="left" w:pos="952"/>
          <w:tab w:val="left" w:pos="953"/>
        </w:tabs>
        <w:spacing w:before="13" w:line="228" w:lineRule="auto"/>
        <w:ind w:right="226"/>
        <w:jc w:val="left"/>
      </w:pPr>
      <w:r>
        <w:rPr>
          <w:b/>
        </w:rPr>
        <w:t>Assemblea di sezione nido</w:t>
      </w:r>
      <w:r w:rsidRPr="00CC5F97">
        <w:t>: le educatrici di sezione incontrano i genitori</w:t>
      </w:r>
      <w:r w:rsidR="00CC5F97" w:rsidRPr="00CC5F97">
        <w:t xml:space="preserve"> anche in modalità online</w:t>
      </w:r>
      <w:r w:rsidRPr="00CC5F97">
        <w:t xml:space="preserve"> per renderli partecipi del Piano dell’Offerta Educativa</w:t>
      </w:r>
      <w:r w:rsidRPr="00CC5F97">
        <w:rPr>
          <w:spacing w:val="-5"/>
        </w:rPr>
        <w:t xml:space="preserve"> </w:t>
      </w:r>
      <w:r w:rsidRPr="00CC5F97">
        <w:t>(POE);</w:t>
      </w:r>
    </w:p>
    <w:p w14:paraId="4ACA204F" w14:textId="3A93DC12" w:rsidR="008D4800" w:rsidRDefault="00255B7D">
      <w:pPr>
        <w:pStyle w:val="Paragrafoelenco"/>
        <w:numPr>
          <w:ilvl w:val="0"/>
          <w:numId w:val="7"/>
        </w:numPr>
        <w:tabs>
          <w:tab w:val="left" w:pos="952"/>
          <w:tab w:val="left" w:pos="953"/>
        </w:tabs>
        <w:spacing w:before="13" w:line="228" w:lineRule="auto"/>
        <w:ind w:right="227"/>
        <w:jc w:val="left"/>
      </w:pPr>
      <w:r w:rsidRPr="00CC5F97">
        <w:rPr>
          <w:b/>
        </w:rPr>
        <w:t>Assemblea di classe scuola dell’infanzia</w:t>
      </w:r>
      <w:r w:rsidRPr="00CC5F97">
        <w:t xml:space="preserve">: le insegnanti di sezione incontrano i genitori </w:t>
      </w:r>
      <w:r w:rsidR="00CC5F97" w:rsidRPr="00CC5F97">
        <w:t>anche</w:t>
      </w:r>
      <w:r w:rsidR="00CC5F97">
        <w:t xml:space="preserve"> in modalità online </w:t>
      </w:r>
      <w:r>
        <w:t>per renderli partecipi del Piano Triennale dell’Offerta Formativa</w:t>
      </w:r>
      <w:r>
        <w:rPr>
          <w:spacing w:val="-5"/>
        </w:rPr>
        <w:t xml:space="preserve"> </w:t>
      </w:r>
      <w:r>
        <w:t>(PTOF);</w:t>
      </w:r>
    </w:p>
    <w:p w14:paraId="47465A81" w14:textId="77777777" w:rsidR="008D4800" w:rsidRDefault="008D4800">
      <w:pPr>
        <w:spacing w:line="228" w:lineRule="auto"/>
        <w:sectPr w:rsidR="008D4800">
          <w:pgSz w:w="11910" w:h="16840"/>
          <w:pgMar w:top="1320" w:right="620" w:bottom="480" w:left="620" w:header="0" w:footer="292" w:gutter="0"/>
          <w:cols w:space="720"/>
        </w:sectPr>
      </w:pPr>
    </w:p>
    <w:p w14:paraId="710ADE9A" w14:textId="77777777" w:rsidR="008D4800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68" w:line="232" w:lineRule="auto"/>
        <w:ind w:right="224"/>
      </w:pPr>
      <w:r>
        <w:rPr>
          <w:b/>
        </w:rPr>
        <w:lastRenderedPageBreak/>
        <w:t>Assemblea generale nido e scuola dell’infanzia</w:t>
      </w:r>
      <w:r>
        <w:t>: presentazione del Centro Infanzia e del progetto educativo, con il Comitato di Gestione, la direttrice didattico-educativa, le insegnanti, le educatrici, le ausiliarie e la</w:t>
      </w:r>
      <w:r>
        <w:rPr>
          <w:spacing w:val="-4"/>
        </w:rPr>
        <w:t xml:space="preserve"> </w:t>
      </w:r>
      <w:r>
        <w:t>cuoca;</w:t>
      </w:r>
    </w:p>
    <w:p w14:paraId="490AAEAF" w14:textId="77777777" w:rsidR="008D4800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8" w:line="235" w:lineRule="auto"/>
        <w:ind w:right="221"/>
      </w:pPr>
      <w:r>
        <w:rPr>
          <w:b/>
        </w:rPr>
        <w:t xml:space="preserve">Il Consiglio del Centro Infanzia è </w:t>
      </w:r>
      <w:r>
        <w:t>composto dal legale rappresentante, la direttrice didattico- educativa, e i rappresentanti di sezione/classe di Nido e Scuola Infanzia. Ha il compito di definire le modalità attuative delle attività programmate nel Piano Triennale dell’Offerta Educativa e Formativa;</w:t>
      </w:r>
    </w:p>
    <w:p w14:paraId="39DC496A" w14:textId="036C48D7" w:rsidR="008D4800" w:rsidRPr="00CC5F97" w:rsidRDefault="00255B7D">
      <w:pPr>
        <w:pStyle w:val="Paragrafoelenco"/>
        <w:numPr>
          <w:ilvl w:val="0"/>
          <w:numId w:val="7"/>
        </w:numPr>
        <w:tabs>
          <w:tab w:val="left" w:pos="953"/>
        </w:tabs>
        <w:spacing w:before="14" w:line="228" w:lineRule="auto"/>
        <w:ind w:right="223"/>
      </w:pPr>
      <w:r w:rsidRPr="00CC5F97">
        <w:rPr>
          <w:b/>
        </w:rPr>
        <w:t>Colloqui individuali</w:t>
      </w:r>
      <w:r w:rsidRPr="00CC5F97">
        <w:t>: incontri</w:t>
      </w:r>
      <w:r w:rsidR="00CC5F97" w:rsidRPr="00CC5F97">
        <w:t xml:space="preserve"> anche in modalità online</w:t>
      </w:r>
      <w:r w:rsidRPr="00CC5F97">
        <w:t xml:space="preserve"> educatrici e genitori dei singoli bambini; incontri insegnanti e genitori dei singoli</w:t>
      </w:r>
      <w:r w:rsidRPr="00CC5F97">
        <w:rPr>
          <w:spacing w:val="-2"/>
        </w:rPr>
        <w:t xml:space="preserve"> </w:t>
      </w:r>
      <w:r w:rsidRPr="00CC5F97">
        <w:t>bambini.</w:t>
      </w:r>
    </w:p>
    <w:p w14:paraId="52F9392E" w14:textId="77777777" w:rsidR="008D4800" w:rsidRDefault="00255B7D">
      <w:pPr>
        <w:pStyle w:val="Corpotesto"/>
        <w:spacing w:before="3" w:line="262" w:lineRule="exact"/>
        <w:ind w:left="592"/>
        <w:rPr>
          <w:rFonts w:ascii="Calibri"/>
        </w:rPr>
      </w:pPr>
      <w:r>
        <w:rPr>
          <w:rFonts w:ascii="Calibri"/>
        </w:rPr>
        <w:t>-</w:t>
      </w:r>
    </w:p>
    <w:p w14:paraId="3E13731A" w14:textId="77777777" w:rsidR="008D4800" w:rsidRDefault="00255B7D">
      <w:pPr>
        <w:pStyle w:val="Titolo1"/>
        <w:spacing w:line="246" w:lineRule="exact"/>
        <w:jc w:val="both"/>
      </w:pPr>
      <w:r>
        <w:t>Art. 10 La direttrice didattico-educativa</w:t>
      </w:r>
    </w:p>
    <w:p w14:paraId="0B337AAD" w14:textId="77777777" w:rsidR="008D4800" w:rsidRDefault="00255B7D">
      <w:pPr>
        <w:pStyle w:val="Corpotesto"/>
        <w:spacing w:before="1"/>
        <w:ind w:left="232" w:right="224"/>
        <w:jc w:val="both"/>
      </w:pPr>
      <w:r>
        <w:t>I compiti della direttrice didattico-educativa sono di animazione, organizzazione, partecipazione e di carattere amministrativo, e vengono adempiuti in sintonia di intenti e di collaborazione con il Presidente, l'Economo, il Comitato di gestione, le Insegnanti, le Educatrici e il Personale ausiliario.</w:t>
      </w:r>
    </w:p>
    <w:p w14:paraId="50F5E43C" w14:textId="77777777" w:rsidR="008D4800" w:rsidRDefault="00255B7D">
      <w:pPr>
        <w:pStyle w:val="Corpotesto"/>
        <w:spacing w:line="252" w:lineRule="exact"/>
        <w:ind w:left="232"/>
        <w:jc w:val="both"/>
      </w:pPr>
      <w:r>
        <w:t>Alla direttrice spetta, inoltre, il compito di:</w:t>
      </w:r>
    </w:p>
    <w:p w14:paraId="0441C424" w14:textId="77777777" w:rsidR="008D4800" w:rsidRDefault="00255B7D">
      <w:pPr>
        <w:pStyle w:val="Paragrafoelenco"/>
        <w:numPr>
          <w:ilvl w:val="0"/>
          <w:numId w:val="3"/>
        </w:numPr>
        <w:tabs>
          <w:tab w:val="left" w:pos="953"/>
        </w:tabs>
        <w:spacing w:line="242" w:lineRule="auto"/>
        <w:ind w:right="223"/>
      </w:pPr>
      <w:r>
        <w:t>curare i rapporti con le altre istituzioni, l’organizzazione generale del servizio e i rapporti con l’ente</w:t>
      </w:r>
      <w:r>
        <w:rPr>
          <w:spacing w:val="-1"/>
        </w:rPr>
        <w:t xml:space="preserve"> </w:t>
      </w:r>
      <w:r>
        <w:t>gestore;</w:t>
      </w:r>
    </w:p>
    <w:p w14:paraId="6A0E5398" w14:textId="77777777" w:rsidR="008D4800" w:rsidRDefault="00255B7D">
      <w:pPr>
        <w:pStyle w:val="Paragrafoelenco"/>
        <w:numPr>
          <w:ilvl w:val="0"/>
          <w:numId w:val="3"/>
        </w:numPr>
        <w:tabs>
          <w:tab w:val="left" w:pos="953"/>
        </w:tabs>
        <w:spacing w:line="248" w:lineRule="exact"/>
      </w:pPr>
      <w:r>
        <w:t>valutare l’efficienza e la efficacia del servizio proponendo soluzioni utili al loro</w:t>
      </w:r>
      <w:r>
        <w:rPr>
          <w:spacing w:val="-30"/>
        </w:rPr>
        <w:t xml:space="preserve"> </w:t>
      </w:r>
      <w:r>
        <w:t>miglioramento;</w:t>
      </w:r>
    </w:p>
    <w:p w14:paraId="42A9E91A" w14:textId="77777777" w:rsidR="008D4800" w:rsidRDefault="00255B7D">
      <w:pPr>
        <w:pStyle w:val="Paragrafoelenco"/>
        <w:numPr>
          <w:ilvl w:val="0"/>
          <w:numId w:val="3"/>
        </w:numPr>
        <w:tabs>
          <w:tab w:val="left" w:pos="953"/>
        </w:tabs>
        <w:ind w:right="226"/>
      </w:pPr>
      <w:r>
        <w:t>programmare e coordinare l’attività didattico-educativa e la relativa verifica in stretta collaborazione con le insegnanti e le educatrici;</w:t>
      </w:r>
    </w:p>
    <w:p w14:paraId="0B606018" w14:textId="77777777" w:rsidR="008D4800" w:rsidRDefault="00255B7D">
      <w:pPr>
        <w:pStyle w:val="Paragrafoelenco"/>
        <w:numPr>
          <w:ilvl w:val="0"/>
          <w:numId w:val="3"/>
        </w:numPr>
        <w:tabs>
          <w:tab w:val="left" w:pos="953"/>
        </w:tabs>
        <w:ind w:right="220"/>
      </w:pPr>
      <w:r>
        <w:t>garantire la continuità dei momenti di formazione professionale del personale, organizzando con gli stessi i programmi di aggiornamento, individuando tematiche di approfondimento rispondenti alle necessità di</w:t>
      </w:r>
      <w:r>
        <w:rPr>
          <w:spacing w:val="-1"/>
        </w:rPr>
        <w:t xml:space="preserve"> </w:t>
      </w:r>
      <w:r>
        <w:t>servizio;</w:t>
      </w:r>
    </w:p>
    <w:p w14:paraId="0B531D70" w14:textId="77777777" w:rsidR="008D4800" w:rsidRDefault="00255B7D">
      <w:pPr>
        <w:pStyle w:val="Paragrafoelenco"/>
        <w:numPr>
          <w:ilvl w:val="0"/>
          <w:numId w:val="3"/>
        </w:numPr>
        <w:tabs>
          <w:tab w:val="left" w:pos="953"/>
        </w:tabs>
        <w:spacing w:line="252" w:lineRule="exact"/>
      </w:pPr>
      <w:r>
        <w:t>sperimentare la realizzazione di servizi e attività</w:t>
      </w:r>
      <w:r>
        <w:rPr>
          <w:spacing w:val="-7"/>
        </w:rPr>
        <w:t xml:space="preserve"> </w:t>
      </w:r>
      <w:r>
        <w:t>innovative.</w:t>
      </w:r>
    </w:p>
    <w:p w14:paraId="0E9D0551" w14:textId="77777777" w:rsidR="008D4800" w:rsidRDefault="008D4800">
      <w:pPr>
        <w:pStyle w:val="Corpotesto"/>
        <w:ind w:left="0"/>
      </w:pPr>
    </w:p>
    <w:p w14:paraId="38E1ADAC" w14:textId="77777777" w:rsidR="008D4800" w:rsidRDefault="00255B7D">
      <w:pPr>
        <w:pStyle w:val="Titolo1"/>
        <w:spacing w:line="240" w:lineRule="auto"/>
        <w:jc w:val="both"/>
      </w:pPr>
      <w:r>
        <w:t>Art. 11 Requisiti standard del personale</w:t>
      </w:r>
    </w:p>
    <w:p w14:paraId="44D070A2" w14:textId="77777777" w:rsidR="008D4800" w:rsidRDefault="00255B7D">
      <w:pPr>
        <w:pStyle w:val="Corpotesto"/>
        <w:spacing w:before="2"/>
        <w:ind w:left="232" w:right="221"/>
        <w:jc w:val="both"/>
      </w:pPr>
      <w:r>
        <w:t xml:space="preserve">Gli standard adottati si propongono di assicurare costanti rapporti personale/utenti per sette ore e mezza giornaliere, da considerare come periodo in cui svolgere attività educative </w:t>
      </w:r>
      <w:proofErr w:type="spellStart"/>
      <w:r>
        <w:t>particolarmente significative</w:t>
      </w:r>
      <w:proofErr w:type="spellEnd"/>
      <w:r>
        <w:t xml:space="preserve">, perché vedono la presenza di tutti i bambini; </w:t>
      </w:r>
      <w:proofErr w:type="gramStart"/>
      <w:r>
        <w:t>perciò</w:t>
      </w:r>
      <w:proofErr w:type="gramEnd"/>
      <w:r>
        <w:t xml:space="preserve"> per il nido è prevista un’unità di personale ogni otto bambini di età superiore ad un anno.</w:t>
      </w:r>
    </w:p>
    <w:p w14:paraId="0B7DC5D4" w14:textId="77777777" w:rsidR="008D4800" w:rsidRDefault="00255B7D">
      <w:pPr>
        <w:pStyle w:val="Corpotesto"/>
        <w:spacing w:line="251" w:lineRule="exact"/>
        <w:ind w:left="232"/>
        <w:jc w:val="both"/>
      </w:pPr>
      <w:r>
        <w:t>Per la scuola dell’infanzia il rapporto previsto è pari ad un’insegnante ogni 25 bambini.</w:t>
      </w:r>
    </w:p>
    <w:p w14:paraId="731B1AB9" w14:textId="77777777" w:rsidR="008D4800" w:rsidRDefault="00255B7D">
      <w:pPr>
        <w:pStyle w:val="Corpotesto"/>
        <w:spacing w:before="2"/>
        <w:ind w:left="232" w:right="226"/>
        <w:jc w:val="both"/>
      </w:pPr>
      <w:r>
        <w:t>In entrambi i servizi è ammesso un 20% di maggiorazione di unità. Tutto il personale addetto al nido e alla scuola dell’infanzia è tenuto a momenti di programmazione individuale e collettiva, momenti di verifica dei risultati raggiunti, incontri e scambi con gli specialisti eventualmente coinvolti.</w:t>
      </w:r>
    </w:p>
    <w:p w14:paraId="71DD1AB3" w14:textId="77777777" w:rsidR="008D4800" w:rsidRDefault="008D4800">
      <w:pPr>
        <w:pStyle w:val="Corpotesto"/>
        <w:spacing w:before="9"/>
        <w:ind w:left="0"/>
        <w:rPr>
          <w:sz w:val="21"/>
        </w:rPr>
      </w:pPr>
    </w:p>
    <w:p w14:paraId="4A5629A8" w14:textId="77777777" w:rsidR="008D4800" w:rsidRDefault="00255B7D">
      <w:pPr>
        <w:pStyle w:val="Titolo1"/>
        <w:spacing w:before="1" w:line="240" w:lineRule="auto"/>
      </w:pPr>
      <w:r>
        <w:t>Art. 12 Requisiti del personale didattico-educativo</w:t>
      </w:r>
    </w:p>
    <w:p w14:paraId="6688E9C5" w14:textId="77777777" w:rsidR="008D4800" w:rsidRDefault="00255B7D">
      <w:pPr>
        <w:pStyle w:val="Corpotesto"/>
        <w:spacing w:before="1"/>
        <w:ind w:left="232" w:right="238"/>
      </w:pPr>
      <w:r>
        <w:t>Il personale docente con funzione didattico/educativa, nella scuola dell’infanzia deve essere in possesso dei titoli di studio richiesti:</w:t>
      </w:r>
    </w:p>
    <w:p w14:paraId="2D7D1F4E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line="262" w:lineRule="exact"/>
        <w:jc w:val="left"/>
      </w:pPr>
      <w:r>
        <w:t>laurea in scienze della formazione primaria, con indirizzo scuola</w:t>
      </w:r>
      <w:r>
        <w:rPr>
          <w:spacing w:val="-12"/>
        </w:rPr>
        <w:t xml:space="preserve"> </w:t>
      </w:r>
      <w:r>
        <w:t>dell’infanzia;</w:t>
      </w:r>
    </w:p>
    <w:p w14:paraId="3426CD07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5" w:line="228" w:lineRule="auto"/>
        <w:ind w:right="224"/>
        <w:jc w:val="left"/>
      </w:pPr>
      <w:r>
        <w:t>diploma di abilitazione all’insegnamento nelle scuole di grado preparatorio (corso triennale di scuola secondaria di II</w:t>
      </w:r>
      <w:r>
        <w:rPr>
          <w:spacing w:val="-3"/>
        </w:rPr>
        <w:t xml:space="preserve"> </w:t>
      </w:r>
      <w:r>
        <w:t>grado);</w:t>
      </w:r>
    </w:p>
    <w:p w14:paraId="4F944947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2"/>
        <w:jc w:val="left"/>
      </w:pPr>
      <w:r>
        <w:t>diploma quadriennale di Istituto</w:t>
      </w:r>
      <w:r>
        <w:rPr>
          <w:spacing w:val="-5"/>
        </w:rPr>
        <w:t xml:space="preserve"> </w:t>
      </w:r>
      <w:proofErr w:type="gramStart"/>
      <w:r>
        <w:t>Magistrale:.</w:t>
      </w:r>
      <w:proofErr w:type="gramEnd"/>
    </w:p>
    <w:p w14:paraId="06CC0A6E" w14:textId="77777777" w:rsidR="008D4800" w:rsidRDefault="008D4800">
      <w:pPr>
        <w:pStyle w:val="Corpotesto"/>
        <w:spacing w:before="9"/>
        <w:ind w:left="0"/>
        <w:rPr>
          <w:sz w:val="20"/>
        </w:rPr>
      </w:pPr>
    </w:p>
    <w:p w14:paraId="5CB8C512" w14:textId="77777777" w:rsidR="008D4800" w:rsidRDefault="00255B7D">
      <w:pPr>
        <w:pStyle w:val="Corpotesto"/>
        <w:ind w:left="232" w:right="238"/>
      </w:pPr>
      <w:r>
        <w:t>Il personale educativo con funzione educativa, nel nido deve essere in possesso dei titoli di studio richiesti:</w:t>
      </w:r>
    </w:p>
    <w:p w14:paraId="376D3CB3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2" w:line="263" w:lineRule="exact"/>
        <w:jc w:val="left"/>
      </w:pPr>
      <w:r>
        <w:t>laurea di primo e secondo livello in scienze della</w:t>
      </w:r>
      <w:r>
        <w:rPr>
          <w:spacing w:val="-3"/>
        </w:rPr>
        <w:t xml:space="preserve"> </w:t>
      </w:r>
      <w:r>
        <w:t>formazione;</w:t>
      </w:r>
    </w:p>
    <w:p w14:paraId="74BE6DD9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line="256" w:lineRule="exact"/>
        <w:jc w:val="left"/>
      </w:pPr>
      <w:r>
        <w:t>diploma di dirigente di</w:t>
      </w:r>
      <w:r>
        <w:rPr>
          <w:spacing w:val="-4"/>
        </w:rPr>
        <w:t xml:space="preserve"> </w:t>
      </w:r>
      <w:r>
        <w:t>comunità;</w:t>
      </w:r>
    </w:p>
    <w:p w14:paraId="48892155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4" w:line="228" w:lineRule="auto"/>
        <w:ind w:right="222"/>
        <w:jc w:val="left"/>
      </w:pPr>
      <w:r>
        <w:t>diploma dell’istituto tecnico per i servizi sociali – indirizzo esperto in attività ludico espressive – idoneo allo svolgimento dell’attività</w:t>
      </w:r>
      <w:r>
        <w:rPr>
          <w:spacing w:val="-4"/>
        </w:rPr>
        <w:t xml:space="preserve"> </w:t>
      </w:r>
      <w:r>
        <w:t>psico-pedagogica;</w:t>
      </w:r>
    </w:p>
    <w:p w14:paraId="4FD08B53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2"/>
        <w:jc w:val="left"/>
      </w:pPr>
      <w:r>
        <w:t>diploma o laurea, di insegnante o educatore della prima</w:t>
      </w:r>
      <w:r>
        <w:rPr>
          <w:spacing w:val="-4"/>
        </w:rPr>
        <w:t xml:space="preserve"> </w:t>
      </w:r>
      <w:r>
        <w:t>infanzia.</w:t>
      </w:r>
    </w:p>
    <w:p w14:paraId="0E7DDA01" w14:textId="77777777" w:rsidR="008D4800" w:rsidRDefault="008D4800">
      <w:pPr>
        <w:pStyle w:val="Corpotesto"/>
        <w:ind w:left="0"/>
        <w:rPr>
          <w:sz w:val="21"/>
        </w:rPr>
      </w:pPr>
    </w:p>
    <w:p w14:paraId="0D210C97" w14:textId="77777777" w:rsidR="008D4800" w:rsidRDefault="00255B7D">
      <w:pPr>
        <w:pStyle w:val="Titolo1"/>
      </w:pPr>
      <w:r>
        <w:t>Art. 13 Le insegnanti</w:t>
      </w:r>
    </w:p>
    <w:p w14:paraId="47ECC77C" w14:textId="77777777" w:rsidR="008D4800" w:rsidRDefault="00255B7D">
      <w:pPr>
        <w:pStyle w:val="Corpotesto"/>
        <w:spacing w:line="252" w:lineRule="exact"/>
        <w:ind w:left="232"/>
      </w:pPr>
      <w:r>
        <w:t>Le insegnanti hanno il compito di:</w:t>
      </w:r>
    </w:p>
    <w:p w14:paraId="61ADB696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jc w:val="left"/>
      </w:pPr>
      <w:r>
        <w:t>curare la programmazione dell’azione educativa e dell’attività</w:t>
      </w:r>
      <w:r>
        <w:rPr>
          <w:spacing w:val="-9"/>
        </w:rPr>
        <w:t xml:space="preserve"> </w:t>
      </w:r>
      <w:r>
        <w:t>didattica;</w:t>
      </w:r>
    </w:p>
    <w:p w14:paraId="604290D3" w14:textId="77777777" w:rsidR="008D4800" w:rsidRDefault="008D4800">
      <w:pPr>
        <w:sectPr w:rsidR="008D4800">
          <w:pgSz w:w="11910" w:h="16840"/>
          <w:pgMar w:top="1340" w:right="620" w:bottom="480" w:left="620" w:header="0" w:footer="292" w:gutter="0"/>
          <w:cols w:space="720"/>
        </w:sectPr>
      </w:pPr>
    </w:p>
    <w:p w14:paraId="74BAE3EA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68" w:line="232" w:lineRule="auto"/>
        <w:ind w:right="227"/>
      </w:pPr>
      <w:r>
        <w:lastRenderedPageBreak/>
        <w:t>formulare proposte all’ente gestore del Centro Infanzia, per il tramite della direttrice, in ordine alla formazione e alla composizione delle sezioni, agli orari e all’organizzazione della scuola, tenendo conto del regolamento</w:t>
      </w:r>
      <w:r>
        <w:rPr>
          <w:spacing w:val="-4"/>
        </w:rPr>
        <w:t xml:space="preserve"> </w:t>
      </w:r>
      <w:r>
        <w:t>interno;</w:t>
      </w:r>
    </w:p>
    <w:p w14:paraId="40C66C1D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4" w:line="228" w:lineRule="auto"/>
        <w:ind w:right="227"/>
      </w:pPr>
      <w:r>
        <w:t>valutare periodicamente l’andamento complessivo dell’azione didattica per verificarne l’efficacia in rapporto agli obiettivi</w:t>
      </w:r>
      <w:r>
        <w:rPr>
          <w:spacing w:val="-1"/>
        </w:rPr>
        <w:t xml:space="preserve"> </w:t>
      </w:r>
      <w:r>
        <w:t>programmati;</w:t>
      </w:r>
    </w:p>
    <w:p w14:paraId="172E61CA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3" w:line="228" w:lineRule="auto"/>
        <w:ind w:right="228"/>
      </w:pPr>
      <w:r>
        <w:t xml:space="preserve">collaborare con la direttrice didattico-educativa nella programmazione e nel coordinamento delle attività didattiche </w:t>
      </w:r>
      <w:proofErr w:type="gramStart"/>
      <w:r>
        <w:t>ed</w:t>
      </w:r>
      <w:proofErr w:type="gramEnd"/>
      <w:r>
        <w:t xml:space="preserve"> educative, nonché nella verifica dei</w:t>
      </w:r>
      <w:r>
        <w:rPr>
          <w:spacing w:val="-8"/>
        </w:rPr>
        <w:t xml:space="preserve"> </w:t>
      </w:r>
      <w:r>
        <w:t>risultati;</w:t>
      </w:r>
    </w:p>
    <w:p w14:paraId="696A4045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4" w:line="228" w:lineRule="auto"/>
        <w:ind w:right="222"/>
      </w:pPr>
      <w:r>
        <w:t xml:space="preserve">esaminare i casi di alunni che presentano particolari difficoltà di inserimento, allo scopo di individuare le strategie più adeguate </w:t>
      </w:r>
      <w:proofErr w:type="gramStart"/>
      <w:r>
        <w:t>per</w:t>
      </w:r>
      <w:proofErr w:type="gramEnd"/>
      <w:r>
        <w:t xml:space="preserve"> una loro utile</w:t>
      </w:r>
      <w:r>
        <w:rPr>
          <w:spacing w:val="-8"/>
        </w:rPr>
        <w:t xml:space="preserve"> </w:t>
      </w:r>
      <w:r>
        <w:t>integrazione;</w:t>
      </w:r>
    </w:p>
    <w:p w14:paraId="2C30989E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3" w:line="228" w:lineRule="auto"/>
        <w:ind w:right="228"/>
      </w:pPr>
      <w:r>
        <w:t>sentiti gli organi collegiali e l’ente gestore, predispone il POF che viene reso pubblico, mediante la consegna alle famiglie, all’atto</w:t>
      </w:r>
      <w:r>
        <w:rPr>
          <w:spacing w:val="-3"/>
        </w:rPr>
        <w:t xml:space="preserve"> </w:t>
      </w:r>
      <w:r>
        <w:t>dell’iscrizione;</w:t>
      </w:r>
    </w:p>
    <w:p w14:paraId="5F5BC169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6" w:line="228" w:lineRule="auto"/>
        <w:ind w:right="226"/>
      </w:pPr>
      <w:r>
        <w:t>compilare le schede osservative dei bambini avvalendosi quando necessario della consulenza del pedagogista;</w:t>
      </w:r>
    </w:p>
    <w:p w14:paraId="5E17B514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9" w:line="232" w:lineRule="auto"/>
        <w:ind w:right="228"/>
      </w:pPr>
      <w:r>
        <w:t>prestare continuo servizio al gruppo dei bambini/e affidatogli curandone le relazioni affettive, lo sviluppo delle capacità espressive, comunicative e socializzative, l’incolumità, l’igiene personale, l’alimentazione e quanto necessario per uno sviluppo psico-affettivo</w:t>
      </w:r>
      <w:r>
        <w:rPr>
          <w:spacing w:val="-13"/>
        </w:rPr>
        <w:t xml:space="preserve"> </w:t>
      </w:r>
      <w:r>
        <w:t>ottimale;</w:t>
      </w:r>
    </w:p>
    <w:p w14:paraId="4E8ABB99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4" w:line="263" w:lineRule="exact"/>
      </w:pPr>
      <w:r>
        <w:t>collaborare con l’insegnante di sostegno per l’inserimento e l’assistenza dei bambini</w:t>
      </w:r>
      <w:r>
        <w:rPr>
          <w:spacing w:val="-28"/>
        </w:rPr>
        <w:t xml:space="preserve"> </w:t>
      </w:r>
      <w:r>
        <w:t>disabili;</w:t>
      </w:r>
    </w:p>
    <w:p w14:paraId="3B4BB5AC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line="257" w:lineRule="exact"/>
      </w:pPr>
      <w:r>
        <w:t>collaborare con gli operatori sociali del territorio che hanno in carico il bambino in</w:t>
      </w:r>
      <w:r>
        <w:rPr>
          <w:spacing w:val="-16"/>
        </w:rPr>
        <w:t xml:space="preserve"> </w:t>
      </w:r>
      <w:r>
        <w:t>difficoltà;</w:t>
      </w:r>
    </w:p>
    <w:p w14:paraId="62856033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4" w:line="228" w:lineRule="auto"/>
        <w:ind w:right="227"/>
        <w:jc w:val="left"/>
      </w:pPr>
      <w:r>
        <w:t>avere cura delle attrezzature e dei giocattoli utilizzati durante l’attività, provvedere alla custodia e alla loro conservazione richiedendone la pulizia agli addetti ai servizi</w:t>
      </w:r>
      <w:r>
        <w:rPr>
          <w:spacing w:val="-8"/>
        </w:rPr>
        <w:t xml:space="preserve"> </w:t>
      </w:r>
      <w:r>
        <w:t>generali;</w:t>
      </w:r>
    </w:p>
    <w:p w14:paraId="31C860C4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3" w:line="261" w:lineRule="exact"/>
        <w:jc w:val="left"/>
      </w:pPr>
      <w:r>
        <w:t>aggiornare regolarmente i registri di</w:t>
      </w:r>
      <w:r>
        <w:rPr>
          <w:spacing w:val="-6"/>
        </w:rPr>
        <w:t xml:space="preserve"> </w:t>
      </w:r>
      <w:r>
        <w:t>classe;</w:t>
      </w:r>
    </w:p>
    <w:p w14:paraId="6F3509AE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line="261" w:lineRule="exact"/>
        <w:jc w:val="left"/>
      </w:pPr>
      <w:r>
        <w:t>è vietato accedere ai locali della cucina ed utilizzare la strumentazione</w:t>
      </w:r>
      <w:r>
        <w:rPr>
          <w:spacing w:val="-8"/>
        </w:rPr>
        <w:t xml:space="preserve"> </w:t>
      </w:r>
      <w:r>
        <w:t>presente.</w:t>
      </w:r>
    </w:p>
    <w:p w14:paraId="60C1472E" w14:textId="77777777" w:rsidR="008D4800" w:rsidRDefault="008D4800">
      <w:pPr>
        <w:pStyle w:val="Corpotesto"/>
        <w:spacing w:before="11"/>
        <w:ind w:left="0"/>
        <w:rPr>
          <w:sz w:val="20"/>
        </w:rPr>
      </w:pPr>
    </w:p>
    <w:p w14:paraId="71D489FF" w14:textId="77777777" w:rsidR="008D4800" w:rsidRDefault="00255B7D">
      <w:pPr>
        <w:pStyle w:val="Titolo1"/>
        <w:jc w:val="both"/>
      </w:pPr>
      <w:r>
        <w:t>Art. 14 Le educatrici</w:t>
      </w:r>
    </w:p>
    <w:p w14:paraId="01BEF71F" w14:textId="77777777" w:rsidR="008D4800" w:rsidRDefault="00255B7D">
      <w:pPr>
        <w:pStyle w:val="Corpotesto"/>
        <w:spacing w:line="252" w:lineRule="exact"/>
        <w:ind w:left="232"/>
        <w:jc w:val="both"/>
      </w:pPr>
      <w:r>
        <w:t>Alle educatrici spettano i seguenti compiti:</w:t>
      </w:r>
    </w:p>
    <w:p w14:paraId="161B20ED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" w:line="263" w:lineRule="exact"/>
      </w:pPr>
      <w:r>
        <w:t>curare lo sviluppo psico-fisico-affettivo e sociale del bambino</w:t>
      </w:r>
      <w:r>
        <w:rPr>
          <w:spacing w:val="-8"/>
        </w:rPr>
        <w:t xml:space="preserve"> </w:t>
      </w:r>
      <w:r>
        <w:t>affidatogli;</w:t>
      </w:r>
    </w:p>
    <w:p w14:paraId="29CAF493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4" w:line="228" w:lineRule="auto"/>
        <w:ind w:right="230"/>
      </w:pPr>
      <w:r>
        <w:t>collaborare con i genitori sostenendoli nel loro compito educativo e scambiando ogni utile informazione al fine di dare continuità al processo</w:t>
      </w:r>
      <w:r>
        <w:rPr>
          <w:spacing w:val="-11"/>
        </w:rPr>
        <w:t xml:space="preserve"> </w:t>
      </w:r>
      <w:r>
        <w:t>educativo;</w:t>
      </w:r>
    </w:p>
    <w:p w14:paraId="6A157907" w14:textId="7B27B1A8" w:rsidR="008D4800" w:rsidRPr="00CC5F97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7" w:line="235" w:lineRule="auto"/>
        <w:ind w:right="222"/>
      </w:pPr>
      <w:r w:rsidRPr="00CC5F97">
        <w:t>promuovere la loro partecipazione alle attività e alla vita del servizio organizzando, allo scopo, un programma organico e coerente di situazioni di incontro: colloqui, assemblee, riunioni di lavoro, feste, incontri di discussione etc., che si svolgono con regolarità</w:t>
      </w:r>
      <w:r w:rsidR="00CC5F97" w:rsidRPr="00CC5F97">
        <w:t xml:space="preserve"> anche in modalità online</w:t>
      </w:r>
      <w:r w:rsidRPr="00CC5F97">
        <w:t xml:space="preserve"> nel corso dell’anno</w:t>
      </w:r>
      <w:r w:rsidRPr="00CC5F97">
        <w:rPr>
          <w:spacing w:val="-33"/>
        </w:rPr>
        <w:t xml:space="preserve"> </w:t>
      </w:r>
      <w:r w:rsidRPr="00CC5F97">
        <w:t>educativo;</w:t>
      </w:r>
    </w:p>
    <w:p w14:paraId="54D0E246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1" w:line="228" w:lineRule="auto"/>
        <w:ind w:right="227"/>
      </w:pPr>
      <w:r w:rsidRPr="00CC5F97">
        <w:t>collaborare con la direttrice didattico-educativa</w:t>
      </w:r>
      <w:r>
        <w:t xml:space="preserve"> nella programmazione e nel coordinamento delle attività didattiche </w:t>
      </w:r>
      <w:proofErr w:type="gramStart"/>
      <w:r>
        <w:t>ed</w:t>
      </w:r>
      <w:proofErr w:type="gramEnd"/>
      <w:r>
        <w:t xml:space="preserve"> educative, nonché nella verifica dei</w:t>
      </w:r>
      <w:r>
        <w:rPr>
          <w:spacing w:val="-8"/>
        </w:rPr>
        <w:t xml:space="preserve"> </w:t>
      </w:r>
      <w:r>
        <w:t>risultati;</w:t>
      </w:r>
    </w:p>
    <w:p w14:paraId="6C85845F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14" w:line="228" w:lineRule="auto"/>
        <w:ind w:right="226"/>
      </w:pPr>
      <w:r>
        <w:t>compilare le schede osservative dei bambini avvalendosi quando necessario della consulenza del pedagogista;</w:t>
      </w:r>
    </w:p>
    <w:p w14:paraId="593434C2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9" w:line="232" w:lineRule="auto"/>
        <w:ind w:right="226"/>
      </w:pPr>
      <w:r>
        <w:t>prestare continuo servizio al gruppo dei bambini/e affidatogli curandone le relazioni affettive, lo sviluppo delle capacità espressive, comunicative e socializzative, l’incolumità, l’igiene personale, l’alimentazione e quanto necessario per uno sviluppo psico-affettivo</w:t>
      </w:r>
      <w:r>
        <w:rPr>
          <w:spacing w:val="-13"/>
        </w:rPr>
        <w:t xml:space="preserve"> </w:t>
      </w:r>
      <w:r>
        <w:t>ottimale;</w:t>
      </w:r>
    </w:p>
    <w:p w14:paraId="42D8E73E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before="3" w:line="263" w:lineRule="exact"/>
      </w:pPr>
      <w:r>
        <w:t>collaborare con l’educatore di sostegno per l’inserimento e l’assistenza dei bambini</w:t>
      </w:r>
      <w:r>
        <w:rPr>
          <w:spacing w:val="-30"/>
        </w:rPr>
        <w:t xml:space="preserve"> </w:t>
      </w:r>
      <w:r>
        <w:t>disabili;</w:t>
      </w:r>
    </w:p>
    <w:p w14:paraId="162C1D87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3"/>
        </w:tabs>
        <w:spacing w:line="257" w:lineRule="exact"/>
      </w:pPr>
      <w:r>
        <w:t>collaborare con gli operatori sociali del territorio che hanno in carico il bambino in</w:t>
      </w:r>
      <w:r>
        <w:rPr>
          <w:spacing w:val="-16"/>
        </w:rPr>
        <w:t xml:space="preserve"> </w:t>
      </w:r>
      <w:r>
        <w:t>difficoltà;</w:t>
      </w:r>
    </w:p>
    <w:p w14:paraId="35757C04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5" w:line="228" w:lineRule="auto"/>
        <w:ind w:right="222"/>
        <w:jc w:val="left"/>
      </w:pPr>
      <w:r>
        <w:t>avere cura delle attrezzature e dei giocattoli utilizzati durante l’attività, provvedere alla custodia e alla loro conservazione richiedendone la pulizia agli addetti ai servizi</w:t>
      </w:r>
      <w:r>
        <w:rPr>
          <w:spacing w:val="-8"/>
        </w:rPr>
        <w:t xml:space="preserve"> </w:t>
      </w:r>
      <w:r>
        <w:t>generali;</w:t>
      </w:r>
    </w:p>
    <w:p w14:paraId="7723733A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before="2" w:line="263" w:lineRule="exact"/>
        <w:jc w:val="left"/>
      </w:pPr>
      <w:r>
        <w:t>aggiornare regolarmente i registri di</w:t>
      </w:r>
      <w:r>
        <w:rPr>
          <w:spacing w:val="-5"/>
        </w:rPr>
        <w:t xml:space="preserve"> </w:t>
      </w:r>
      <w:r>
        <w:t>classe;</w:t>
      </w:r>
    </w:p>
    <w:p w14:paraId="260866BE" w14:textId="77777777" w:rsidR="008D4800" w:rsidRDefault="00255B7D">
      <w:pPr>
        <w:pStyle w:val="Paragrafoelenco"/>
        <w:numPr>
          <w:ilvl w:val="0"/>
          <w:numId w:val="6"/>
        </w:numPr>
        <w:tabs>
          <w:tab w:val="left" w:pos="952"/>
          <w:tab w:val="left" w:pos="953"/>
        </w:tabs>
        <w:spacing w:line="263" w:lineRule="exact"/>
        <w:jc w:val="left"/>
      </w:pPr>
      <w:r>
        <w:t>è vietato accedere ai locali della cucina ed utilizzare la strumentazione</w:t>
      </w:r>
      <w:r>
        <w:rPr>
          <w:spacing w:val="-8"/>
        </w:rPr>
        <w:t xml:space="preserve"> </w:t>
      </w:r>
      <w:r>
        <w:t>presente.</w:t>
      </w:r>
    </w:p>
    <w:p w14:paraId="2B5A4571" w14:textId="77777777" w:rsidR="008D4800" w:rsidRDefault="008D4800">
      <w:pPr>
        <w:pStyle w:val="Corpotesto"/>
        <w:spacing w:before="9"/>
        <w:ind w:left="0"/>
        <w:rPr>
          <w:sz w:val="20"/>
        </w:rPr>
      </w:pPr>
    </w:p>
    <w:p w14:paraId="4126BF4A" w14:textId="77777777" w:rsidR="008D4800" w:rsidRPr="00CC5F97" w:rsidRDefault="00255B7D">
      <w:pPr>
        <w:pStyle w:val="Titolo1"/>
        <w:spacing w:line="253" w:lineRule="exact"/>
      </w:pPr>
      <w:r w:rsidRPr="00CC5F97">
        <w:t>Art. 15 Gli ausiliari</w:t>
      </w:r>
    </w:p>
    <w:p w14:paraId="06855F6A" w14:textId="77777777" w:rsidR="008D4800" w:rsidRPr="00CC5F97" w:rsidRDefault="00255B7D">
      <w:pPr>
        <w:pStyle w:val="Corpotesto"/>
        <w:ind w:left="232"/>
      </w:pPr>
      <w:r w:rsidRPr="00CC5F97">
        <w:t>I compiti del personale ausiliario sono:</w:t>
      </w:r>
    </w:p>
    <w:p w14:paraId="45AA1DB4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13" w:line="228" w:lineRule="auto"/>
        <w:ind w:right="231"/>
        <w:jc w:val="left"/>
      </w:pPr>
      <w:r w:rsidRPr="00CC5F97">
        <w:t>provvedono alla distribuzione dei pasti, all’apparecchiamento e allo sparecchiamento nonché alle successive conseguenti</w:t>
      </w:r>
      <w:r w:rsidRPr="00CC5F97">
        <w:rPr>
          <w:spacing w:val="-3"/>
        </w:rPr>
        <w:t xml:space="preserve"> </w:t>
      </w:r>
      <w:r w:rsidRPr="00CC5F97">
        <w:t>pulizie;</w:t>
      </w:r>
    </w:p>
    <w:p w14:paraId="2A426513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14" w:line="228" w:lineRule="auto"/>
        <w:ind w:right="224"/>
        <w:jc w:val="left"/>
      </w:pPr>
      <w:r w:rsidRPr="00CC5F97">
        <w:t>provvedono allo spostamento, sistemazione e risistemazione dell’arredo dopo attività ludico- didattiche;</w:t>
      </w:r>
    </w:p>
    <w:p w14:paraId="502C45D8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3" w:line="261" w:lineRule="exact"/>
        <w:jc w:val="left"/>
      </w:pPr>
      <w:r w:rsidRPr="00CC5F97">
        <w:t>provvedono al cambio e riordino dei</w:t>
      </w:r>
      <w:r w:rsidRPr="00CC5F97">
        <w:rPr>
          <w:spacing w:val="-8"/>
        </w:rPr>
        <w:t xml:space="preserve"> </w:t>
      </w:r>
      <w:r w:rsidRPr="00CC5F97">
        <w:t>lettini:</w:t>
      </w:r>
    </w:p>
    <w:p w14:paraId="4D80554C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3" w:line="228" w:lineRule="auto"/>
        <w:ind w:right="230"/>
        <w:jc w:val="left"/>
      </w:pPr>
      <w:r w:rsidRPr="00CC5F97">
        <w:t xml:space="preserve">provvedono al lavaggio e disinfezione dei giocattoli con metodi efficaci per quei giochi che </w:t>
      </w:r>
      <w:proofErr w:type="gramStart"/>
      <w:r w:rsidRPr="00CC5F97">
        <w:t>i  bimbi</w:t>
      </w:r>
      <w:proofErr w:type="gramEnd"/>
      <w:r w:rsidRPr="00CC5F97">
        <w:t xml:space="preserve"> portano alla</w:t>
      </w:r>
      <w:r w:rsidRPr="00CC5F97">
        <w:rPr>
          <w:spacing w:val="-2"/>
        </w:rPr>
        <w:t xml:space="preserve"> </w:t>
      </w:r>
      <w:r w:rsidRPr="00CC5F97">
        <w:t>bocca;</w:t>
      </w:r>
    </w:p>
    <w:p w14:paraId="4F5518AE" w14:textId="77777777" w:rsidR="008D4800" w:rsidRPr="00CC5F97" w:rsidRDefault="008D4800">
      <w:pPr>
        <w:spacing w:line="228" w:lineRule="auto"/>
        <w:sectPr w:rsidR="008D4800" w:rsidRPr="00CC5F97">
          <w:pgSz w:w="11910" w:h="16840"/>
          <w:pgMar w:top="1340" w:right="620" w:bottom="480" w:left="620" w:header="0" w:footer="292" w:gutter="0"/>
          <w:cols w:space="720"/>
        </w:sectPr>
      </w:pPr>
    </w:p>
    <w:p w14:paraId="0EA09D69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3"/>
        </w:tabs>
        <w:spacing w:before="72" w:line="228" w:lineRule="auto"/>
        <w:ind w:right="222"/>
      </w:pPr>
      <w:r w:rsidRPr="00CC5F97">
        <w:lastRenderedPageBreak/>
        <w:t>provvedono al carico, trasporto, scarico e sistemazione di materiale occorrente al funzionamento del Centro</w:t>
      </w:r>
      <w:r w:rsidRPr="00CC5F97">
        <w:rPr>
          <w:spacing w:val="-3"/>
        </w:rPr>
        <w:t xml:space="preserve"> </w:t>
      </w:r>
      <w:r w:rsidRPr="00CC5F97">
        <w:t>Infanzia;</w:t>
      </w:r>
    </w:p>
    <w:p w14:paraId="42C38296" w14:textId="77777777" w:rsidR="008D4800" w:rsidRPr="00CC5F97" w:rsidRDefault="00255B7D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3"/>
        <w:jc w:val="left"/>
      </w:pPr>
      <w:r w:rsidRPr="00CC5F97">
        <w:t>consultare il piano di autocontrollo igienico H.A.C.C.P. e agire conformandosi ai suoi</w:t>
      </w:r>
      <w:r w:rsidRPr="00CC5F97">
        <w:rPr>
          <w:spacing w:val="-16"/>
        </w:rPr>
        <w:t xml:space="preserve"> </w:t>
      </w:r>
      <w:r w:rsidRPr="00CC5F97">
        <w:t>principi.</w:t>
      </w:r>
    </w:p>
    <w:p w14:paraId="61758C3B" w14:textId="77777777" w:rsidR="008D4800" w:rsidRPr="00CC5F97" w:rsidRDefault="008D4800">
      <w:pPr>
        <w:pStyle w:val="Corpotesto"/>
        <w:spacing w:before="9"/>
        <w:ind w:left="0"/>
        <w:rPr>
          <w:sz w:val="20"/>
        </w:rPr>
      </w:pPr>
    </w:p>
    <w:p w14:paraId="7591A82B" w14:textId="77777777" w:rsidR="008D4800" w:rsidRPr="00CC5F97" w:rsidRDefault="00255B7D">
      <w:pPr>
        <w:pStyle w:val="Titolo1"/>
        <w:jc w:val="both"/>
      </w:pPr>
      <w:r w:rsidRPr="00CC5F97">
        <w:t>Art. 16 Il cuoco</w:t>
      </w:r>
    </w:p>
    <w:p w14:paraId="6FED79AC" w14:textId="77777777" w:rsidR="008D4800" w:rsidRPr="00CC5F97" w:rsidRDefault="00255B7D">
      <w:pPr>
        <w:pStyle w:val="Corpotesto"/>
        <w:spacing w:line="252" w:lineRule="exact"/>
        <w:ind w:left="232"/>
        <w:jc w:val="both"/>
      </w:pPr>
      <w:r w:rsidRPr="00CC5F97">
        <w:t>I compiti del cuoco sono:</w:t>
      </w:r>
    </w:p>
    <w:p w14:paraId="0461A5A9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41"/>
        </w:tabs>
        <w:spacing w:before="3" w:line="261" w:lineRule="exact"/>
        <w:ind w:left="940"/>
      </w:pPr>
      <w:r w:rsidRPr="00CC5F97">
        <w:t>seguire rigorosamente il menu e le diete</w:t>
      </w:r>
      <w:r w:rsidRPr="00CC5F97">
        <w:rPr>
          <w:spacing w:val="-8"/>
        </w:rPr>
        <w:t xml:space="preserve"> </w:t>
      </w:r>
      <w:r w:rsidRPr="00CC5F97">
        <w:t>speciali;</w:t>
      </w:r>
    </w:p>
    <w:p w14:paraId="311D06B5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34"/>
        </w:tabs>
        <w:spacing w:line="235" w:lineRule="auto"/>
        <w:ind w:right="226" w:hanging="361"/>
      </w:pPr>
      <w:r w:rsidRPr="00CC5F97">
        <w:t xml:space="preserve">predisporre i pasti sulla base delle tabelle-dieta fornite </w:t>
      </w:r>
      <w:proofErr w:type="gramStart"/>
      <w:r w:rsidRPr="00CC5F97">
        <w:t>dall’U.S.L..</w:t>
      </w:r>
      <w:proofErr w:type="gramEnd"/>
      <w:r w:rsidRPr="00CC5F97">
        <w:t xml:space="preserve"> Le diete sono formulate tenendo conto dell’importanza di una equilibrata alimentazione e del fabbisogno nutrizionale di ogni </w:t>
      </w:r>
      <w:proofErr w:type="spellStart"/>
      <w:proofErr w:type="gramStart"/>
      <w:r w:rsidRPr="00CC5F97">
        <w:t>minore,differenziata</w:t>
      </w:r>
      <w:proofErr w:type="spellEnd"/>
      <w:proofErr w:type="gramEnd"/>
      <w:r w:rsidRPr="00CC5F97">
        <w:t xml:space="preserve"> per</w:t>
      </w:r>
      <w:r w:rsidRPr="00CC5F97">
        <w:rPr>
          <w:spacing w:val="-5"/>
        </w:rPr>
        <w:t xml:space="preserve"> </w:t>
      </w:r>
      <w:r w:rsidRPr="00CC5F97">
        <w:t>età;</w:t>
      </w:r>
    </w:p>
    <w:p w14:paraId="41971E14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34"/>
        </w:tabs>
        <w:spacing w:line="263" w:lineRule="exact"/>
        <w:ind w:left="933" w:hanging="342"/>
      </w:pPr>
      <w:r w:rsidRPr="00CC5F97">
        <w:t>prendere in consegna i viveri, ordinare gli alimenti nei frigoriferi utilizzando appositi</w:t>
      </w:r>
      <w:r w:rsidRPr="00CC5F97">
        <w:rPr>
          <w:spacing w:val="-19"/>
        </w:rPr>
        <w:t xml:space="preserve"> </w:t>
      </w:r>
      <w:r w:rsidRPr="00CC5F97">
        <w:t>contenitori,</w:t>
      </w:r>
    </w:p>
    <w:p w14:paraId="5D69B450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2" w:line="228" w:lineRule="auto"/>
        <w:ind w:right="226" w:hanging="361"/>
        <w:jc w:val="left"/>
      </w:pPr>
      <w:r w:rsidRPr="00CC5F97">
        <w:t>verificare che gli alimenti nelle celle frigorifere siano dotati di targhetta della rintracciabilità del prodotto;</w:t>
      </w:r>
    </w:p>
    <w:p w14:paraId="3B37531B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13" w:line="228" w:lineRule="auto"/>
        <w:ind w:right="226" w:hanging="361"/>
        <w:jc w:val="left"/>
      </w:pPr>
      <w:r w:rsidRPr="00CC5F97">
        <w:t>essere responsabili della manipolazione, preparazione e conservazione degli alimenti in conformità alle norme igieniche ed alle tabelle dietetiche stabilite dagli organi</w:t>
      </w:r>
      <w:r w:rsidRPr="00CC5F97">
        <w:rPr>
          <w:spacing w:val="-14"/>
        </w:rPr>
        <w:t xml:space="preserve"> </w:t>
      </w:r>
      <w:r w:rsidRPr="00CC5F97">
        <w:t>competenti;</w:t>
      </w:r>
    </w:p>
    <w:p w14:paraId="547BF7D1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3" w:line="262" w:lineRule="exact"/>
        <w:ind w:left="933" w:hanging="342"/>
        <w:jc w:val="left"/>
      </w:pPr>
      <w:r w:rsidRPr="00CC5F97">
        <w:t>pulire e riordinare le attrezzature di cucina, le stoviglie, le</w:t>
      </w:r>
      <w:r w:rsidRPr="00CC5F97">
        <w:rPr>
          <w:spacing w:val="-3"/>
        </w:rPr>
        <w:t xml:space="preserve"> </w:t>
      </w:r>
      <w:r w:rsidRPr="00CC5F97">
        <w:t>dispense;</w:t>
      </w:r>
    </w:p>
    <w:p w14:paraId="32DEF1EE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3" w:line="228" w:lineRule="auto"/>
        <w:ind w:right="221" w:hanging="361"/>
        <w:jc w:val="left"/>
      </w:pPr>
      <w:r w:rsidRPr="00CC5F97">
        <w:t>non è consentito portare alimenti fuori dal Centro Infanzia, se non precedentemente concordato con la</w:t>
      </w:r>
      <w:r w:rsidRPr="00CC5F97">
        <w:rPr>
          <w:spacing w:val="-1"/>
        </w:rPr>
        <w:t xml:space="preserve"> </w:t>
      </w:r>
      <w:r w:rsidRPr="00CC5F97">
        <w:t>direzione;</w:t>
      </w:r>
    </w:p>
    <w:p w14:paraId="2DF40B9B" w14:textId="77777777" w:rsidR="008D4800" w:rsidRPr="00CC5F97" w:rsidRDefault="00255B7D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6"/>
        <w:ind w:left="940"/>
        <w:jc w:val="left"/>
      </w:pPr>
      <w:r w:rsidRPr="00CC5F97">
        <w:t>consultare il piano di autocontrollo igienico H.A.C.C.P. e agire conformandosi ai suoi</w:t>
      </w:r>
      <w:r w:rsidRPr="00CC5F97">
        <w:rPr>
          <w:spacing w:val="-16"/>
        </w:rPr>
        <w:t xml:space="preserve"> </w:t>
      </w:r>
      <w:r w:rsidRPr="00CC5F97">
        <w:t>principi.</w:t>
      </w:r>
    </w:p>
    <w:p w14:paraId="066E127A" w14:textId="77777777" w:rsidR="008D4800" w:rsidRDefault="008D4800">
      <w:pPr>
        <w:pStyle w:val="Corpotesto"/>
        <w:ind w:left="0"/>
        <w:rPr>
          <w:sz w:val="26"/>
        </w:rPr>
      </w:pPr>
    </w:p>
    <w:p w14:paraId="47C78BA4" w14:textId="77777777" w:rsidR="008D4800" w:rsidRDefault="00255B7D">
      <w:pPr>
        <w:pStyle w:val="Titolo1"/>
        <w:spacing w:before="191" w:line="240" w:lineRule="auto"/>
        <w:ind w:left="1209"/>
      </w:pPr>
      <w:r>
        <w:rPr>
          <w:u w:val="thick"/>
        </w:rPr>
        <w:t>PARTE TERZA: LA DIMENSIONE DELLE ATTIVITA’ EDUCATIVE E DIDATTICHE</w:t>
      </w:r>
    </w:p>
    <w:p w14:paraId="4D44EAB1" w14:textId="77777777" w:rsidR="008D4800" w:rsidRDefault="008D4800">
      <w:pPr>
        <w:pStyle w:val="Corpotesto"/>
        <w:spacing w:before="11"/>
        <w:ind w:left="0"/>
        <w:rPr>
          <w:b/>
          <w:sz w:val="13"/>
        </w:rPr>
      </w:pPr>
    </w:p>
    <w:p w14:paraId="67EC7984" w14:textId="77777777" w:rsidR="008D4800" w:rsidRDefault="00255B7D">
      <w:pPr>
        <w:spacing w:before="93"/>
        <w:ind w:left="232"/>
        <w:jc w:val="both"/>
        <w:rPr>
          <w:b/>
        </w:rPr>
      </w:pPr>
      <w:r>
        <w:rPr>
          <w:b/>
        </w:rPr>
        <w:t>Art. 17 Attività trasversali</w:t>
      </w:r>
    </w:p>
    <w:p w14:paraId="75FEA866" w14:textId="77777777" w:rsidR="008D4800" w:rsidRDefault="00255B7D">
      <w:pPr>
        <w:pStyle w:val="Corpotesto"/>
        <w:spacing w:before="2"/>
        <w:ind w:left="232" w:right="225"/>
        <w:jc w:val="both"/>
      </w:pPr>
      <w:r>
        <w:t>Il Centro Infanzia propone un ampliamento della propria offerta educativa e formativa integrando l’attività didattica della scuola infanzia e l’attività educativo-didattica del nido con attività trasversali specifiche. Queste sono un’opportunità per il raggiungimento delle competenze delle aree di educazione musicale, educazione motoria e educazione alla lingua inglese. Per l’attivazione di tali attività trasversali viene richiesto alle famiglie un contributo annuale per le spese da sostenere.</w:t>
      </w:r>
    </w:p>
    <w:p w14:paraId="458F3D07" w14:textId="77777777" w:rsidR="008D4800" w:rsidRDefault="008D4800">
      <w:pPr>
        <w:pStyle w:val="Corpotesto"/>
        <w:spacing w:before="10"/>
        <w:ind w:left="0"/>
        <w:rPr>
          <w:sz w:val="21"/>
        </w:rPr>
      </w:pPr>
    </w:p>
    <w:p w14:paraId="232505A5" w14:textId="77777777" w:rsidR="008D4800" w:rsidRDefault="00255B7D">
      <w:pPr>
        <w:pStyle w:val="Titolo1"/>
        <w:spacing w:line="253" w:lineRule="exact"/>
        <w:jc w:val="both"/>
      </w:pPr>
      <w:r>
        <w:t>Art. 18 Disabilità</w:t>
      </w:r>
    </w:p>
    <w:p w14:paraId="5E564516" w14:textId="77777777" w:rsidR="008D4800" w:rsidRDefault="00255B7D">
      <w:pPr>
        <w:pStyle w:val="Corpotesto"/>
        <w:ind w:left="232" w:right="228"/>
        <w:jc w:val="both"/>
      </w:pPr>
      <w:r>
        <w:t>Il Centro Infanzia offre ai bambini portatori di handicap adeguate opportunità educative realizzandone l’effettiva integrazione secondo un personale progetto educativo e didattico.</w:t>
      </w:r>
    </w:p>
    <w:p w14:paraId="2EA53509" w14:textId="77777777" w:rsidR="008D4800" w:rsidRDefault="00255B7D">
      <w:pPr>
        <w:pStyle w:val="Corpotesto"/>
        <w:ind w:left="232" w:right="227"/>
        <w:jc w:val="both"/>
      </w:pPr>
      <w:r>
        <w:t>La formulazione di specifici progetti individualizzati considera il soggetto protagonista del proprio processo di crescita (sul piano relazionale, sociale e cognitivo) lo accompagna e gli fornisce tutti gli strumenti utili per potersi integrare nell’esperienza scolastica, lo aiuta a riconoscersi come membro attivo capace di portare il suo contributo nelle attività che si svolgono.</w:t>
      </w:r>
    </w:p>
    <w:p w14:paraId="12F05E28" w14:textId="77777777" w:rsidR="008D4800" w:rsidRDefault="00255B7D">
      <w:pPr>
        <w:pStyle w:val="Corpotesto"/>
        <w:spacing w:before="1"/>
        <w:ind w:left="232" w:right="230"/>
        <w:jc w:val="both"/>
      </w:pPr>
      <w:r>
        <w:t>Sulla base di verifiche periodiche e tempestive e in stretta collaborazione con la famiglia, la scuola offrirà al bambino adeguate opportunità e sollecitazioni educative mediante l’apporto dei sevizi specialistici del territorio.</w:t>
      </w:r>
    </w:p>
    <w:sectPr w:rsidR="008D4800">
      <w:pgSz w:w="11910" w:h="16840"/>
      <w:pgMar w:top="1340" w:right="620" w:bottom="480" w:left="620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0F3DE" w14:textId="77777777" w:rsidR="00DC71D0" w:rsidRDefault="00DC71D0">
      <w:r>
        <w:separator/>
      </w:r>
    </w:p>
  </w:endnote>
  <w:endnote w:type="continuationSeparator" w:id="0">
    <w:p w14:paraId="2F895A21" w14:textId="77777777" w:rsidR="00DC71D0" w:rsidRDefault="00D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EE06B" w14:textId="07086BE5" w:rsidR="008D4800" w:rsidRDefault="008E31D3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6249F" wp14:editId="0B138600">
              <wp:simplePos x="0" y="0"/>
              <wp:positionH relativeFrom="page">
                <wp:posOffset>3708400</wp:posOffset>
              </wp:positionH>
              <wp:positionV relativeFrom="page">
                <wp:posOffset>10367010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7A655" w14:textId="77777777" w:rsidR="008D4800" w:rsidRDefault="00255B7D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624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816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CISAF74QAAAA0BAAAPAAAAAAAAAAAAAAAAAEAEAABkcnMvZG93bnJl&#10;di54bWxQSwUGAAAAAAQABADzAAAATgUAAAAA&#10;" filled="f" stroked="f">
              <v:textbox inset="0,0,0,0">
                <w:txbxContent>
                  <w:p w14:paraId="0017A655" w14:textId="77777777" w:rsidR="008D4800" w:rsidRDefault="00255B7D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5EC9" w14:textId="77777777" w:rsidR="00DC71D0" w:rsidRDefault="00DC71D0">
      <w:r>
        <w:separator/>
      </w:r>
    </w:p>
  </w:footnote>
  <w:footnote w:type="continuationSeparator" w:id="0">
    <w:p w14:paraId="0063025E" w14:textId="77777777" w:rsidR="00DC71D0" w:rsidRDefault="00DC7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B1A"/>
    <w:multiLevelType w:val="hybridMultilevel"/>
    <w:tmpl w:val="794A789A"/>
    <w:lvl w:ilvl="0" w:tplc="13228324">
      <w:numFmt w:val="bullet"/>
      <w:lvlText w:val="-"/>
      <w:lvlJc w:val="left"/>
      <w:pPr>
        <w:ind w:left="940" w:hanging="34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0701B54">
      <w:numFmt w:val="bullet"/>
      <w:lvlText w:val="•"/>
      <w:lvlJc w:val="left"/>
      <w:pPr>
        <w:ind w:left="1912" w:hanging="349"/>
      </w:pPr>
      <w:rPr>
        <w:rFonts w:hint="default"/>
        <w:lang w:val="it-IT" w:eastAsia="en-US" w:bidi="ar-SA"/>
      </w:rPr>
    </w:lvl>
    <w:lvl w:ilvl="2" w:tplc="DC0414A4">
      <w:numFmt w:val="bullet"/>
      <w:lvlText w:val="•"/>
      <w:lvlJc w:val="left"/>
      <w:pPr>
        <w:ind w:left="2885" w:hanging="349"/>
      </w:pPr>
      <w:rPr>
        <w:rFonts w:hint="default"/>
        <w:lang w:val="it-IT" w:eastAsia="en-US" w:bidi="ar-SA"/>
      </w:rPr>
    </w:lvl>
    <w:lvl w:ilvl="3" w:tplc="15B07CB8">
      <w:numFmt w:val="bullet"/>
      <w:lvlText w:val="•"/>
      <w:lvlJc w:val="left"/>
      <w:pPr>
        <w:ind w:left="3857" w:hanging="349"/>
      </w:pPr>
      <w:rPr>
        <w:rFonts w:hint="default"/>
        <w:lang w:val="it-IT" w:eastAsia="en-US" w:bidi="ar-SA"/>
      </w:rPr>
    </w:lvl>
    <w:lvl w:ilvl="4" w:tplc="405A4C82">
      <w:numFmt w:val="bullet"/>
      <w:lvlText w:val="•"/>
      <w:lvlJc w:val="left"/>
      <w:pPr>
        <w:ind w:left="4830" w:hanging="349"/>
      </w:pPr>
      <w:rPr>
        <w:rFonts w:hint="default"/>
        <w:lang w:val="it-IT" w:eastAsia="en-US" w:bidi="ar-SA"/>
      </w:rPr>
    </w:lvl>
    <w:lvl w:ilvl="5" w:tplc="8F6243EC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30AE0E3A">
      <w:numFmt w:val="bullet"/>
      <w:lvlText w:val="•"/>
      <w:lvlJc w:val="left"/>
      <w:pPr>
        <w:ind w:left="6775" w:hanging="349"/>
      </w:pPr>
      <w:rPr>
        <w:rFonts w:hint="default"/>
        <w:lang w:val="it-IT" w:eastAsia="en-US" w:bidi="ar-SA"/>
      </w:rPr>
    </w:lvl>
    <w:lvl w:ilvl="7" w:tplc="4E125790">
      <w:numFmt w:val="bullet"/>
      <w:lvlText w:val="•"/>
      <w:lvlJc w:val="left"/>
      <w:pPr>
        <w:ind w:left="7748" w:hanging="349"/>
      </w:pPr>
      <w:rPr>
        <w:rFonts w:hint="default"/>
        <w:lang w:val="it-IT" w:eastAsia="en-US" w:bidi="ar-SA"/>
      </w:rPr>
    </w:lvl>
    <w:lvl w:ilvl="8" w:tplc="A8346D82">
      <w:numFmt w:val="bullet"/>
      <w:lvlText w:val="•"/>
      <w:lvlJc w:val="left"/>
      <w:pPr>
        <w:ind w:left="8721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12FF0007"/>
    <w:multiLevelType w:val="hybridMultilevel"/>
    <w:tmpl w:val="586201E0"/>
    <w:lvl w:ilvl="0" w:tplc="6BA4CBBA">
      <w:numFmt w:val="bullet"/>
      <w:lvlText w:val="-"/>
      <w:lvlJc w:val="left"/>
      <w:pPr>
        <w:ind w:left="952" w:hanging="34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CDC0D1E">
      <w:numFmt w:val="bullet"/>
      <w:lvlText w:val="•"/>
      <w:lvlJc w:val="left"/>
      <w:pPr>
        <w:ind w:left="1930" w:hanging="349"/>
      </w:pPr>
      <w:rPr>
        <w:rFonts w:hint="default"/>
        <w:lang w:val="it-IT" w:eastAsia="en-US" w:bidi="ar-SA"/>
      </w:rPr>
    </w:lvl>
    <w:lvl w:ilvl="2" w:tplc="98F0C086">
      <w:numFmt w:val="bullet"/>
      <w:lvlText w:val="•"/>
      <w:lvlJc w:val="left"/>
      <w:pPr>
        <w:ind w:left="2901" w:hanging="349"/>
      </w:pPr>
      <w:rPr>
        <w:rFonts w:hint="default"/>
        <w:lang w:val="it-IT" w:eastAsia="en-US" w:bidi="ar-SA"/>
      </w:rPr>
    </w:lvl>
    <w:lvl w:ilvl="3" w:tplc="7D1AAA5A">
      <w:numFmt w:val="bullet"/>
      <w:lvlText w:val="•"/>
      <w:lvlJc w:val="left"/>
      <w:pPr>
        <w:ind w:left="3871" w:hanging="349"/>
      </w:pPr>
      <w:rPr>
        <w:rFonts w:hint="default"/>
        <w:lang w:val="it-IT" w:eastAsia="en-US" w:bidi="ar-SA"/>
      </w:rPr>
    </w:lvl>
    <w:lvl w:ilvl="4" w:tplc="C3449496">
      <w:numFmt w:val="bullet"/>
      <w:lvlText w:val="•"/>
      <w:lvlJc w:val="left"/>
      <w:pPr>
        <w:ind w:left="4842" w:hanging="349"/>
      </w:pPr>
      <w:rPr>
        <w:rFonts w:hint="default"/>
        <w:lang w:val="it-IT" w:eastAsia="en-US" w:bidi="ar-SA"/>
      </w:rPr>
    </w:lvl>
    <w:lvl w:ilvl="5" w:tplc="D58854A8">
      <w:numFmt w:val="bullet"/>
      <w:lvlText w:val="•"/>
      <w:lvlJc w:val="left"/>
      <w:pPr>
        <w:ind w:left="5813" w:hanging="349"/>
      </w:pPr>
      <w:rPr>
        <w:rFonts w:hint="default"/>
        <w:lang w:val="it-IT" w:eastAsia="en-US" w:bidi="ar-SA"/>
      </w:rPr>
    </w:lvl>
    <w:lvl w:ilvl="6" w:tplc="183C0080">
      <w:numFmt w:val="bullet"/>
      <w:lvlText w:val="•"/>
      <w:lvlJc w:val="left"/>
      <w:pPr>
        <w:ind w:left="6783" w:hanging="349"/>
      </w:pPr>
      <w:rPr>
        <w:rFonts w:hint="default"/>
        <w:lang w:val="it-IT" w:eastAsia="en-US" w:bidi="ar-SA"/>
      </w:rPr>
    </w:lvl>
    <w:lvl w:ilvl="7" w:tplc="7938F50A">
      <w:numFmt w:val="bullet"/>
      <w:lvlText w:val="•"/>
      <w:lvlJc w:val="left"/>
      <w:pPr>
        <w:ind w:left="7754" w:hanging="349"/>
      </w:pPr>
      <w:rPr>
        <w:rFonts w:hint="default"/>
        <w:lang w:val="it-IT" w:eastAsia="en-US" w:bidi="ar-SA"/>
      </w:rPr>
    </w:lvl>
    <w:lvl w:ilvl="8" w:tplc="10F00A78">
      <w:numFmt w:val="bullet"/>
      <w:lvlText w:val="•"/>
      <w:lvlJc w:val="left"/>
      <w:pPr>
        <w:ind w:left="8725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212660F2"/>
    <w:multiLevelType w:val="hybridMultilevel"/>
    <w:tmpl w:val="E168D6E0"/>
    <w:lvl w:ilvl="0" w:tplc="EFB8046C">
      <w:numFmt w:val="bullet"/>
      <w:lvlText w:val="-"/>
      <w:lvlJc w:val="left"/>
      <w:pPr>
        <w:ind w:left="940" w:hanging="34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F3CC6C0">
      <w:numFmt w:val="bullet"/>
      <w:lvlText w:val="•"/>
      <w:lvlJc w:val="left"/>
      <w:pPr>
        <w:ind w:left="1912" w:hanging="349"/>
      </w:pPr>
      <w:rPr>
        <w:rFonts w:hint="default"/>
        <w:lang w:val="it-IT" w:eastAsia="en-US" w:bidi="ar-SA"/>
      </w:rPr>
    </w:lvl>
    <w:lvl w:ilvl="2" w:tplc="5D46D0C8">
      <w:numFmt w:val="bullet"/>
      <w:lvlText w:val="•"/>
      <w:lvlJc w:val="left"/>
      <w:pPr>
        <w:ind w:left="2885" w:hanging="349"/>
      </w:pPr>
      <w:rPr>
        <w:rFonts w:hint="default"/>
        <w:lang w:val="it-IT" w:eastAsia="en-US" w:bidi="ar-SA"/>
      </w:rPr>
    </w:lvl>
    <w:lvl w:ilvl="3" w:tplc="1550102C">
      <w:numFmt w:val="bullet"/>
      <w:lvlText w:val="•"/>
      <w:lvlJc w:val="left"/>
      <w:pPr>
        <w:ind w:left="3857" w:hanging="349"/>
      </w:pPr>
      <w:rPr>
        <w:rFonts w:hint="default"/>
        <w:lang w:val="it-IT" w:eastAsia="en-US" w:bidi="ar-SA"/>
      </w:rPr>
    </w:lvl>
    <w:lvl w:ilvl="4" w:tplc="DE32E464">
      <w:numFmt w:val="bullet"/>
      <w:lvlText w:val="•"/>
      <w:lvlJc w:val="left"/>
      <w:pPr>
        <w:ind w:left="4830" w:hanging="349"/>
      </w:pPr>
      <w:rPr>
        <w:rFonts w:hint="default"/>
        <w:lang w:val="it-IT" w:eastAsia="en-US" w:bidi="ar-SA"/>
      </w:rPr>
    </w:lvl>
    <w:lvl w:ilvl="5" w:tplc="822C5370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7C5680B6">
      <w:numFmt w:val="bullet"/>
      <w:lvlText w:val="•"/>
      <w:lvlJc w:val="left"/>
      <w:pPr>
        <w:ind w:left="6775" w:hanging="349"/>
      </w:pPr>
      <w:rPr>
        <w:rFonts w:hint="default"/>
        <w:lang w:val="it-IT" w:eastAsia="en-US" w:bidi="ar-SA"/>
      </w:rPr>
    </w:lvl>
    <w:lvl w:ilvl="7" w:tplc="64441B3C">
      <w:numFmt w:val="bullet"/>
      <w:lvlText w:val="•"/>
      <w:lvlJc w:val="left"/>
      <w:pPr>
        <w:ind w:left="7748" w:hanging="349"/>
      </w:pPr>
      <w:rPr>
        <w:rFonts w:hint="default"/>
        <w:lang w:val="it-IT" w:eastAsia="en-US" w:bidi="ar-SA"/>
      </w:rPr>
    </w:lvl>
    <w:lvl w:ilvl="8" w:tplc="3D6E0804">
      <w:numFmt w:val="bullet"/>
      <w:lvlText w:val="•"/>
      <w:lvlJc w:val="left"/>
      <w:pPr>
        <w:ind w:left="8721" w:hanging="349"/>
      </w:pPr>
      <w:rPr>
        <w:rFonts w:hint="default"/>
        <w:lang w:val="it-IT" w:eastAsia="en-US" w:bidi="ar-SA"/>
      </w:rPr>
    </w:lvl>
  </w:abstractNum>
  <w:abstractNum w:abstractNumId="3" w15:restartNumberingAfterBreak="0">
    <w:nsid w:val="2788532F"/>
    <w:multiLevelType w:val="hybridMultilevel"/>
    <w:tmpl w:val="FD08E972"/>
    <w:lvl w:ilvl="0" w:tplc="4E36EBA2">
      <w:numFmt w:val="bullet"/>
      <w:lvlText w:val="-"/>
      <w:lvlJc w:val="left"/>
      <w:pPr>
        <w:ind w:left="940" w:hanging="34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2EA8D78">
      <w:numFmt w:val="bullet"/>
      <w:lvlText w:val="•"/>
      <w:lvlJc w:val="left"/>
      <w:pPr>
        <w:ind w:left="1912" w:hanging="349"/>
      </w:pPr>
      <w:rPr>
        <w:rFonts w:hint="default"/>
        <w:lang w:val="it-IT" w:eastAsia="en-US" w:bidi="ar-SA"/>
      </w:rPr>
    </w:lvl>
    <w:lvl w:ilvl="2" w:tplc="BAFAADAE">
      <w:numFmt w:val="bullet"/>
      <w:lvlText w:val="•"/>
      <w:lvlJc w:val="left"/>
      <w:pPr>
        <w:ind w:left="2885" w:hanging="349"/>
      </w:pPr>
      <w:rPr>
        <w:rFonts w:hint="default"/>
        <w:lang w:val="it-IT" w:eastAsia="en-US" w:bidi="ar-SA"/>
      </w:rPr>
    </w:lvl>
    <w:lvl w:ilvl="3" w:tplc="8F1E1982">
      <w:numFmt w:val="bullet"/>
      <w:lvlText w:val="•"/>
      <w:lvlJc w:val="left"/>
      <w:pPr>
        <w:ind w:left="3857" w:hanging="349"/>
      </w:pPr>
      <w:rPr>
        <w:rFonts w:hint="default"/>
        <w:lang w:val="it-IT" w:eastAsia="en-US" w:bidi="ar-SA"/>
      </w:rPr>
    </w:lvl>
    <w:lvl w:ilvl="4" w:tplc="EC8081E2">
      <w:numFmt w:val="bullet"/>
      <w:lvlText w:val="•"/>
      <w:lvlJc w:val="left"/>
      <w:pPr>
        <w:ind w:left="4830" w:hanging="349"/>
      </w:pPr>
      <w:rPr>
        <w:rFonts w:hint="default"/>
        <w:lang w:val="it-IT" w:eastAsia="en-US" w:bidi="ar-SA"/>
      </w:rPr>
    </w:lvl>
    <w:lvl w:ilvl="5" w:tplc="57B8877C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26EA448A">
      <w:numFmt w:val="bullet"/>
      <w:lvlText w:val="•"/>
      <w:lvlJc w:val="left"/>
      <w:pPr>
        <w:ind w:left="6775" w:hanging="349"/>
      </w:pPr>
      <w:rPr>
        <w:rFonts w:hint="default"/>
        <w:lang w:val="it-IT" w:eastAsia="en-US" w:bidi="ar-SA"/>
      </w:rPr>
    </w:lvl>
    <w:lvl w:ilvl="7" w:tplc="CE6A3B70">
      <w:numFmt w:val="bullet"/>
      <w:lvlText w:val="•"/>
      <w:lvlJc w:val="left"/>
      <w:pPr>
        <w:ind w:left="7748" w:hanging="349"/>
      </w:pPr>
      <w:rPr>
        <w:rFonts w:hint="default"/>
        <w:lang w:val="it-IT" w:eastAsia="en-US" w:bidi="ar-SA"/>
      </w:rPr>
    </w:lvl>
    <w:lvl w:ilvl="8" w:tplc="892C0116">
      <w:numFmt w:val="bullet"/>
      <w:lvlText w:val="•"/>
      <w:lvlJc w:val="left"/>
      <w:pPr>
        <w:ind w:left="8721" w:hanging="349"/>
      </w:pPr>
      <w:rPr>
        <w:rFonts w:hint="default"/>
        <w:lang w:val="it-IT" w:eastAsia="en-US" w:bidi="ar-SA"/>
      </w:rPr>
    </w:lvl>
  </w:abstractNum>
  <w:abstractNum w:abstractNumId="4" w15:restartNumberingAfterBreak="0">
    <w:nsid w:val="363720F5"/>
    <w:multiLevelType w:val="hybridMultilevel"/>
    <w:tmpl w:val="FAC87D0A"/>
    <w:lvl w:ilvl="0" w:tplc="56A2E8BC">
      <w:numFmt w:val="bullet"/>
      <w:lvlText w:val="-"/>
      <w:lvlJc w:val="left"/>
      <w:pPr>
        <w:ind w:left="952" w:hanging="36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41A62C0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EE8C0294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53B84886">
      <w:numFmt w:val="bullet"/>
      <w:lvlText w:val="•"/>
      <w:lvlJc w:val="left"/>
      <w:pPr>
        <w:ind w:left="3871" w:hanging="361"/>
      </w:pPr>
      <w:rPr>
        <w:rFonts w:hint="default"/>
        <w:lang w:val="it-IT" w:eastAsia="en-US" w:bidi="ar-SA"/>
      </w:rPr>
    </w:lvl>
    <w:lvl w:ilvl="4" w:tplc="8C7043F0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DBD8695A">
      <w:numFmt w:val="bullet"/>
      <w:lvlText w:val="•"/>
      <w:lvlJc w:val="left"/>
      <w:pPr>
        <w:ind w:left="5813" w:hanging="361"/>
      </w:pPr>
      <w:rPr>
        <w:rFonts w:hint="default"/>
        <w:lang w:val="it-IT" w:eastAsia="en-US" w:bidi="ar-SA"/>
      </w:rPr>
    </w:lvl>
    <w:lvl w:ilvl="6" w:tplc="0C9E7F88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17F43EC0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AE5EC4AA">
      <w:numFmt w:val="bullet"/>
      <w:lvlText w:val="•"/>
      <w:lvlJc w:val="left"/>
      <w:pPr>
        <w:ind w:left="872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E1E15E8"/>
    <w:multiLevelType w:val="hybridMultilevel"/>
    <w:tmpl w:val="2C6801FC"/>
    <w:lvl w:ilvl="0" w:tplc="669CC394">
      <w:numFmt w:val="bullet"/>
      <w:lvlText w:val="-"/>
      <w:lvlJc w:val="left"/>
      <w:pPr>
        <w:ind w:left="952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7CCF708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9CE0C52E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1756ACBA">
      <w:numFmt w:val="bullet"/>
      <w:lvlText w:val="•"/>
      <w:lvlJc w:val="left"/>
      <w:pPr>
        <w:ind w:left="3871" w:hanging="361"/>
      </w:pPr>
      <w:rPr>
        <w:rFonts w:hint="default"/>
        <w:lang w:val="it-IT" w:eastAsia="en-US" w:bidi="ar-SA"/>
      </w:rPr>
    </w:lvl>
    <w:lvl w:ilvl="4" w:tplc="E5BE2A08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EF401FE0">
      <w:numFmt w:val="bullet"/>
      <w:lvlText w:val="•"/>
      <w:lvlJc w:val="left"/>
      <w:pPr>
        <w:ind w:left="5813" w:hanging="361"/>
      </w:pPr>
      <w:rPr>
        <w:rFonts w:hint="default"/>
        <w:lang w:val="it-IT" w:eastAsia="en-US" w:bidi="ar-SA"/>
      </w:rPr>
    </w:lvl>
    <w:lvl w:ilvl="6" w:tplc="17E87CDE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E5C4333E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4962A2B2">
      <w:numFmt w:val="bullet"/>
      <w:lvlText w:val="•"/>
      <w:lvlJc w:val="left"/>
      <w:pPr>
        <w:ind w:left="8725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2746073"/>
    <w:multiLevelType w:val="hybridMultilevel"/>
    <w:tmpl w:val="F3A48896"/>
    <w:lvl w:ilvl="0" w:tplc="6310FB60">
      <w:numFmt w:val="bullet"/>
      <w:lvlText w:val="-"/>
      <w:lvlJc w:val="left"/>
      <w:pPr>
        <w:ind w:left="940" w:hanging="34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0D80CFE">
      <w:numFmt w:val="bullet"/>
      <w:lvlText w:val="•"/>
      <w:lvlJc w:val="left"/>
      <w:pPr>
        <w:ind w:left="1912" w:hanging="349"/>
      </w:pPr>
      <w:rPr>
        <w:rFonts w:hint="default"/>
        <w:lang w:val="it-IT" w:eastAsia="en-US" w:bidi="ar-SA"/>
      </w:rPr>
    </w:lvl>
    <w:lvl w:ilvl="2" w:tplc="D9A29D40">
      <w:numFmt w:val="bullet"/>
      <w:lvlText w:val="•"/>
      <w:lvlJc w:val="left"/>
      <w:pPr>
        <w:ind w:left="2885" w:hanging="349"/>
      </w:pPr>
      <w:rPr>
        <w:rFonts w:hint="default"/>
        <w:lang w:val="it-IT" w:eastAsia="en-US" w:bidi="ar-SA"/>
      </w:rPr>
    </w:lvl>
    <w:lvl w:ilvl="3" w:tplc="3C503312">
      <w:numFmt w:val="bullet"/>
      <w:lvlText w:val="•"/>
      <w:lvlJc w:val="left"/>
      <w:pPr>
        <w:ind w:left="3857" w:hanging="349"/>
      </w:pPr>
      <w:rPr>
        <w:rFonts w:hint="default"/>
        <w:lang w:val="it-IT" w:eastAsia="en-US" w:bidi="ar-SA"/>
      </w:rPr>
    </w:lvl>
    <w:lvl w:ilvl="4" w:tplc="947CD3E4">
      <w:numFmt w:val="bullet"/>
      <w:lvlText w:val="•"/>
      <w:lvlJc w:val="left"/>
      <w:pPr>
        <w:ind w:left="4830" w:hanging="349"/>
      </w:pPr>
      <w:rPr>
        <w:rFonts w:hint="default"/>
        <w:lang w:val="it-IT" w:eastAsia="en-US" w:bidi="ar-SA"/>
      </w:rPr>
    </w:lvl>
    <w:lvl w:ilvl="5" w:tplc="565EE594">
      <w:numFmt w:val="bullet"/>
      <w:lvlText w:val="•"/>
      <w:lvlJc w:val="left"/>
      <w:pPr>
        <w:ind w:left="5803" w:hanging="349"/>
      </w:pPr>
      <w:rPr>
        <w:rFonts w:hint="default"/>
        <w:lang w:val="it-IT" w:eastAsia="en-US" w:bidi="ar-SA"/>
      </w:rPr>
    </w:lvl>
    <w:lvl w:ilvl="6" w:tplc="E698D91C">
      <w:numFmt w:val="bullet"/>
      <w:lvlText w:val="•"/>
      <w:lvlJc w:val="left"/>
      <w:pPr>
        <w:ind w:left="6775" w:hanging="349"/>
      </w:pPr>
      <w:rPr>
        <w:rFonts w:hint="default"/>
        <w:lang w:val="it-IT" w:eastAsia="en-US" w:bidi="ar-SA"/>
      </w:rPr>
    </w:lvl>
    <w:lvl w:ilvl="7" w:tplc="AE8486EE">
      <w:numFmt w:val="bullet"/>
      <w:lvlText w:val="•"/>
      <w:lvlJc w:val="left"/>
      <w:pPr>
        <w:ind w:left="7748" w:hanging="349"/>
      </w:pPr>
      <w:rPr>
        <w:rFonts w:hint="default"/>
        <w:lang w:val="it-IT" w:eastAsia="en-US" w:bidi="ar-SA"/>
      </w:rPr>
    </w:lvl>
    <w:lvl w:ilvl="8" w:tplc="C402F45E">
      <w:numFmt w:val="bullet"/>
      <w:lvlText w:val="•"/>
      <w:lvlJc w:val="left"/>
      <w:pPr>
        <w:ind w:left="8721" w:hanging="349"/>
      </w:pPr>
      <w:rPr>
        <w:rFonts w:hint="default"/>
        <w:lang w:val="it-IT" w:eastAsia="en-US" w:bidi="ar-SA"/>
      </w:rPr>
    </w:lvl>
  </w:abstractNum>
  <w:abstractNum w:abstractNumId="7" w15:restartNumberingAfterBreak="0">
    <w:nsid w:val="68097CEC"/>
    <w:multiLevelType w:val="hybridMultilevel"/>
    <w:tmpl w:val="6268A762"/>
    <w:lvl w:ilvl="0" w:tplc="EE6AEF44">
      <w:numFmt w:val="bullet"/>
      <w:lvlText w:val="-"/>
      <w:lvlJc w:val="left"/>
      <w:pPr>
        <w:ind w:left="512" w:hanging="281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99ACC6B4">
      <w:numFmt w:val="bullet"/>
      <w:lvlText w:val="•"/>
      <w:lvlJc w:val="left"/>
      <w:pPr>
        <w:ind w:left="640" w:hanging="281"/>
      </w:pPr>
      <w:rPr>
        <w:rFonts w:hint="default"/>
        <w:lang w:val="it-IT" w:eastAsia="en-US" w:bidi="ar-SA"/>
      </w:rPr>
    </w:lvl>
    <w:lvl w:ilvl="2" w:tplc="8F008A50">
      <w:numFmt w:val="bullet"/>
      <w:lvlText w:val="•"/>
      <w:lvlJc w:val="left"/>
      <w:pPr>
        <w:ind w:left="960" w:hanging="281"/>
      </w:pPr>
      <w:rPr>
        <w:rFonts w:hint="default"/>
        <w:lang w:val="it-IT" w:eastAsia="en-US" w:bidi="ar-SA"/>
      </w:rPr>
    </w:lvl>
    <w:lvl w:ilvl="3" w:tplc="BA0CD094">
      <w:numFmt w:val="bullet"/>
      <w:lvlText w:val="•"/>
      <w:lvlJc w:val="left"/>
      <w:pPr>
        <w:ind w:left="2173" w:hanging="281"/>
      </w:pPr>
      <w:rPr>
        <w:rFonts w:hint="default"/>
        <w:lang w:val="it-IT" w:eastAsia="en-US" w:bidi="ar-SA"/>
      </w:rPr>
    </w:lvl>
    <w:lvl w:ilvl="4" w:tplc="48DC9C5C">
      <w:numFmt w:val="bullet"/>
      <w:lvlText w:val="•"/>
      <w:lvlJc w:val="left"/>
      <w:pPr>
        <w:ind w:left="3386" w:hanging="281"/>
      </w:pPr>
      <w:rPr>
        <w:rFonts w:hint="default"/>
        <w:lang w:val="it-IT" w:eastAsia="en-US" w:bidi="ar-SA"/>
      </w:rPr>
    </w:lvl>
    <w:lvl w:ilvl="5" w:tplc="0F72F674">
      <w:numFmt w:val="bullet"/>
      <w:lvlText w:val="•"/>
      <w:lvlJc w:val="left"/>
      <w:pPr>
        <w:ind w:left="4599" w:hanging="281"/>
      </w:pPr>
      <w:rPr>
        <w:rFonts w:hint="default"/>
        <w:lang w:val="it-IT" w:eastAsia="en-US" w:bidi="ar-SA"/>
      </w:rPr>
    </w:lvl>
    <w:lvl w:ilvl="6" w:tplc="42E84200">
      <w:numFmt w:val="bullet"/>
      <w:lvlText w:val="•"/>
      <w:lvlJc w:val="left"/>
      <w:pPr>
        <w:ind w:left="5813" w:hanging="281"/>
      </w:pPr>
      <w:rPr>
        <w:rFonts w:hint="default"/>
        <w:lang w:val="it-IT" w:eastAsia="en-US" w:bidi="ar-SA"/>
      </w:rPr>
    </w:lvl>
    <w:lvl w:ilvl="7" w:tplc="5A46AAA0">
      <w:numFmt w:val="bullet"/>
      <w:lvlText w:val="•"/>
      <w:lvlJc w:val="left"/>
      <w:pPr>
        <w:ind w:left="7026" w:hanging="281"/>
      </w:pPr>
      <w:rPr>
        <w:rFonts w:hint="default"/>
        <w:lang w:val="it-IT" w:eastAsia="en-US" w:bidi="ar-SA"/>
      </w:rPr>
    </w:lvl>
    <w:lvl w:ilvl="8" w:tplc="2C9813F6">
      <w:numFmt w:val="bullet"/>
      <w:lvlText w:val="•"/>
      <w:lvlJc w:val="left"/>
      <w:pPr>
        <w:ind w:left="8239" w:hanging="281"/>
      </w:pPr>
      <w:rPr>
        <w:rFonts w:hint="default"/>
        <w:lang w:val="it-IT" w:eastAsia="en-US" w:bidi="ar-SA"/>
      </w:rPr>
    </w:lvl>
  </w:abstractNum>
  <w:abstractNum w:abstractNumId="8" w15:restartNumberingAfterBreak="0">
    <w:nsid w:val="7756026E"/>
    <w:multiLevelType w:val="hybridMultilevel"/>
    <w:tmpl w:val="C1CC556C"/>
    <w:lvl w:ilvl="0" w:tplc="906A9D94">
      <w:numFmt w:val="bullet"/>
      <w:lvlText w:val="-"/>
      <w:lvlJc w:val="left"/>
      <w:pPr>
        <w:ind w:left="952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8EEA030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BA1EAABE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E6247B84">
      <w:numFmt w:val="bullet"/>
      <w:lvlText w:val="•"/>
      <w:lvlJc w:val="left"/>
      <w:pPr>
        <w:ind w:left="3871" w:hanging="361"/>
      </w:pPr>
      <w:rPr>
        <w:rFonts w:hint="default"/>
        <w:lang w:val="it-IT" w:eastAsia="en-US" w:bidi="ar-SA"/>
      </w:rPr>
    </w:lvl>
    <w:lvl w:ilvl="4" w:tplc="EAA2F8D0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CC3EDA70">
      <w:numFmt w:val="bullet"/>
      <w:lvlText w:val="•"/>
      <w:lvlJc w:val="left"/>
      <w:pPr>
        <w:ind w:left="5813" w:hanging="361"/>
      </w:pPr>
      <w:rPr>
        <w:rFonts w:hint="default"/>
        <w:lang w:val="it-IT" w:eastAsia="en-US" w:bidi="ar-SA"/>
      </w:rPr>
    </w:lvl>
    <w:lvl w:ilvl="6" w:tplc="A02EB058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978686F8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410A92F8">
      <w:numFmt w:val="bullet"/>
      <w:lvlText w:val="•"/>
      <w:lvlJc w:val="left"/>
      <w:pPr>
        <w:ind w:left="8725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7C0E6802"/>
    <w:multiLevelType w:val="hybridMultilevel"/>
    <w:tmpl w:val="D8BE92BC"/>
    <w:lvl w:ilvl="0" w:tplc="A9FA7148">
      <w:numFmt w:val="bullet"/>
      <w:lvlText w:val="-"/>
      <w:lvlJc w:val="left"/>
      <w:pPr>
        <w:ind w:left="952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36EF9A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6B261C5A">
      <w:numFmt w:val="bullet"/>
      <w:lvlText w:val="•"/>
      <w:lvlJc w:val="left"/>
      <w:pPr>
        <w:ind w:left="2901" w:hanging="361"/>
      </w:pPr>
      <w:rPr>
        <w:rFonts w:hint="default"/>
        <w:lang w:val="it-IT" w:eastAsia="en-US" w:bidi="ar-SA"/>
      </w:rPr>
    </w:lvl>
    <w:lvl w:ilvl="3" w:tplc="FEB05D46">
      <w:numFmt w:val="bullet"/>
      <w:lvlText w:val="•"/>
      <w:lvlJc w:val="left"/>
      <w:pPr>
        <w:ind w:left="3871" w:hanging="361"/>
      </w:pPr>
      <w:rPr>
        <w:rFonts w:hint="default"/>
        <w:lang w:val="it-IT" w:eastAsia="en-US" w:bidi="ar-SA"/>
      </w:rPr>
    </w:lvl>
    <w:lvl w:ilvl="4" w:tplc="BB427F06">
      <w:numFmt w:val="bullet"/>
      <w:lvlText w:val="•"/>
      <w:lvlJc w:val="left"/>
      <w:pPr>
        <w:ind w:left="4842" w:hanging="361"/>
      </w:pPr>
      <w:rPr>
        <w:rFonts w:hint="default"/>
        <w:lang w:val="it-IT" w:eastAsia="en-US" w:bidi="ar-SA"/>
      </w:rPr>
    </w:lvl>
    <w:lvl w:ilvl="5" w:tplc="9AD0A652">
      <w:numFmt w:val="bullet"/>
      <w:lvlText w:val="•"/>
      <w:lvlJc w:val="left"/>
      <w:pPr>
        <w:ind w:left="5813" w:hanging="361"/>
      </w:pPr>
      <w:rPr>
        <w:rFonts w:hint="default"/>
        <w:lang w:val="it-IT" w:eastAsia="en-US" w:bidi="ar-SA"/>
      </w:rPr>
    </w:lvl>
    <w:lvl w:ilvl="6" w:tplc="1A046786">
      <w:numFmt w:val="bullet"/>
      <w:lvlText w:val="•"/>
      <w:lvlJc w:val="left"/>
      <w:pPr>
        <w:ind w:left="6783" w:hanging="361"/>
      </w:pPr>
      <w:rPr>
        <w:rFonts w:hint="default"/>
        <w:lang w:val="it-IT" w:eastAsia="en-US" w:bidi="ar-SA"/>
      </w:rPr>
    </w:lvl>
    <w:lvl w:ilvl="7" w:tplc="D542C360">
      <w:numFmt w:val="bullet"/>
      <w:lvlText w:val="•"/>
      <w:lvlJc w:val="left"/>
      <w:pPr>
        <w:ind w:left="7754" w:hanging="361"/>
      </w:pPr>
      <w:rPr>
        <w:rFonts w:hint="default"/>
        <w:lang w:val="it-IT" w:eastAsia="en-US" w:bidi="ar-SA"/>
      </w:rPr>
    </w:lvl>
    <w:lvl w:ilvl="8" w:tplc="DF50791A">
      <w:numFmt w:val="bullet"/>
      <w:lvlText w:val="•"/>
      <w:lvlJc w:val="left"/>
      <w:pPr>
        <w:ind w:left="872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00"/>
    <w:rsid w:val="00255B7D"/>
    <w:rsid w:val="003A5E09"/>
    <w:rsid w:val="00450C3E"/>
    <w:rsid w:val="005A48EE"/>
    <w:rsid w:val="008D4800"/>
    <w:rsid w:val="008E31D3"/>
    <w:rsid w:val="00CC5F97"/>
    <w:rsid w:val="00D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4193"/>
  <w15:docId w15:val="{A0834F49-67EC-4CFB-92FA-B27CA30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52" w:lineRule="exact"/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/>
    </w:pPr>
  </w:style>
  <w:style w:type="paragraph" w:styleId="Paragrafoelenco">
    <w:name w:val="List Paragraph"/>
    <w:basedOn w:val="Normale"/>
    <w:uiPriority w:val="1"/>
    <w:qFormat/>
    <w:pPr>
      <w:ind w:left="95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Infanzia</dc:creator>
  <cp:lastModifiedBy>Lara Cortelazzo</cp:lastModifiedBy>
  <cp:revision>5</cp:revision>
  <dcterms:created xsi:type="dcterms:W3CDTF">2020-10-28T13:11:00Z</dcterms:created>
  <dcterms:modified xsi:type="dcterms:W3CDTF">2020-11-19T11:03:00Z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